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F243E" w:themeColor="text2" w:themeShade="80"/>
        </w:rPr>
      </w:pPr>
      <w:r>
        <w:rPr>
          <w:rStyle w:val="C0"/>
          <w:b/>
          <w:bCs/>
          <w:color w:val="0F243E" w:themeColor="text2" w:themeShade="80"/>
        </w:rPr>
        <w:t>Муниципальное Бюджетное Дошкольное Образовательное  Учреждение</w:t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F243E" w:themeColor="text2" w:themeShade="80"/>
        </w:rPr>
      </w:pPr>
      <w:r>
        <w:rPr>
          <w:rStyle w:val="C0"/>
          <w:b/>
          <w:bCs/>
          <w:color w:val="0F243E" w:themeColor="text2" w:themeShade="80"/>
        </w:rPr>
        <w:t>Детский сад № 25 « САБИ   с.Веселое.</w:t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F243E" w:themeColor="text2" w:themeShade="80"/>
          <w:u w:val="single"/>
        </w:rPr>
      </w:pPr>
      <w:r>
        <w:rPr>
          <w:b/>
          <w:bCs/>
          <w:color w:val="0F243E" w:themeColor="text2" w:themeShade="80"/>
          <w:u w:val="single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000000"/>
        </w:rPr>
      </w:pPr>
      <w:r>
        <w:rPr>
          <w:rFonts w:cs="Liberation Serif" w:ascii="Liberation Serif" w:hAnsi="Liberation Serif"/>
          <w:b/>
          <w:bCs/>
          <w:color w:val="000000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000000"/>
          <w:sz w:val="48"/>
          <w:szCs w:val="48"/>
        </w:rPr>
      </w:pPr>
      <w:r>
        <w:rPr>
          <w:rFonts w:cs="Liberation Serif" w:ascii="Liberation Serif" w:hAnsi="Liberation Serif"/>
          <w:b/>
          <w:bCs/>
          <w:color w:val="000000"/>
          <w:sz w:val="48"/>
          <w:szCs w:val="48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000000"/>
          <w:sz w:val="48"/>
          <w:szCs w:val="48"/>
        </w:rPr>
      </w:pPr>
      <w:r>
        <w:rPr>
          <w:rFonts w:cs="Liberation Serif" w:ascii="Liberation Serif" w:hAnsi="Liberation Serif"/>
          <w:b/>
          <w:bCs/>
          <w:color w:val="000000"/>
          <w:sz w:val="48"/>
          <w:szCs w:val="48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0F243E" w:themeColor="text2" w:themeShade="80"/>
          <w:sz w:val="72"/>
          <w:szCs w:val="72"/>
        </w:rPr>
      </w:pPr>
      <w:r>
        <w:rPr>
          <w:rStyle w:val="C0"/>
          <w:rFonts w:cs="Liberation Serif" w:ascii="Liberation Serif" w:hAnsi="Liberation Serif"/>
          <w:b/>
          <w:bCs/>
          <w:color w:val="0F243E" w:themeColor="text2" w:themeShade="80"/>
          <w:sz w:val="72"/>
          <w:szCs w:val="72"/>
        </w:rPr>
        <w:t>Конспект занятия в средней группе по лепке</w:t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0F243E" w:themeColor="text2" w:themeShade="80"/>
          <w:sz w:val="72"/>
          <w:szCs w:val="72"/>
        </w:rPr>
      </w:pPr>
      <w:r>
        <w:rPr>
          <w:rStyle w:val="C0"/>
          <w:rFonts w:cs="Liberation Serif" w:ascii="Liberation Serif" w:hAnsi="Liberation Serif"/>
          <w:b/>
          <w:bCs/>
          <w:color w:val="0F243E" w:themeColor="text2" w:themeShade="80"/>
          <w:sz w:val="72"/>
          <w:szCs w:val="72"/>
        </w:rPr>
        <w:t>на тему:</w:t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C00000"/>
          <w:sz w:val="72"/>
          <w:szCs w:val="72"/>
        </w:rPr>
      </w:pPr>
      <w:r>
        <w:rPr>
          <w:rFonts w:cs="Liberation Serif" w:ascii="Liberation Serif" w:hAnsi="Liberation Serif"/>
          <w:b/>
          <w:bCs/>
          <w:color w:val="C00000"/>
          <w:sz w:val="72"/>
          <w:szCs w:val="72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C00000"/>
          <w:sz w:val="96"/>
          <w:szCs w:val="96"/>
        </w:rPr>
      </w:pPr>
      <w:r>
        <w:rPr>
          <w:rStyle w:val="C0"/>
          <w:rFonts w:cs="Liberation Serif" w:ascii="Liberation Serif" w:hAnsi="Liberation Serif"/>
          <w:b/>
          <w:bCs/>
          <w:color w:val="C00000"/>
          <w:sz w:val="96"/>
          <w:szCs w:val="96"/>
        </w:rPr>
        <w:t>«Забавный поросенок»</w:t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C00000"/>
          <w:sz w:val="36"/>
          <w:szCs w:val="36"/>
        </w:rPr>
      </w:pPr>
      <w:r>
        <w:rPr>
          <w:rStyle w:val="C0"/>
          <w:rFonts w:cs="Liberation Serif" w:ascii="Liberation Serif" w:hAnsi="Liberation Serif"/>
          <w:b/>
          <w:bCs/>
          <w:color w:val="C00000"/>
          <w:sz w:val="36"/>
          <w:szCs w:val="36"/>
        </w:rPr>
        <w:t>(по мотивам сказки :» Три поросёнка»)</w:t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rFonts w:ascii="Liberation Serif" w:hAnsi="Liberation Serif" w:cs="Liberation Serif"/>
          <w:b/>
          <w:b/>
          <w:bCs/>
          <w:color w:val="C00000"/>
          <w:sz w:val="36"/>
          <w:szCs w:val="36"/>
        </w:rPr>
      </w:pPr>
      <w:r>
        <w:rPr>
          <w:rFonts w:cs="Liberation Serif" w:ascii="Liberation Serif" w:hAnsi="Liberation Serif"/>
          <w:b/>
          <w:bCs/>
          <w:color w:val="C00000"/>
          <w:sz w:val="36"/>
          <w:szCs w:val="36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  <w:u w:val="single"/>
        </w:rPr>
      </w:pPr>
      <w:r>
        <w:rPr/>
        <w:drawing>
          <wp:inline distT="0" distB="0" distL="19050" distR="4445">
            <wp:extent cx="5043805" cy="3487420"/>
            <wp:effectExtent l="0" t="0" r="0" b="0"/>
            <wp:docPr id="1" name="Рисунок 1" descr="https://www.e-mogilev.com/allpics/1686765_1.jpg.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www.e-mogilev.com/allpics/1686765_1.jpg.preview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80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/>
      </w:pPr>
      <w:bookmarkStart w:id="0" w:name="__DdeLink__136_3285109004"/>
      <w:bookmarkEnd w:id="0"/>
      <w:r>
        <w:rPr>
          <w:rStyle w:val="C0"/>
          <w:rFonts w:cs="Liberation Serif" w:ascii="Liberation Serif" w:hAnsi="Liberation Serif"/>
          <w:b/>
          <w:bCs/>
          <w:color w:val="000000" w:themeColor="text1"/>
          <w:sz w:val="32"/>
          <w:szCs w:val="32"/>
        </w:rPr>
        <w:t>Лепка «Забавный поросенок» (средняя группа).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>
          <w:rStyle w:val="C0"/>
          <w:rFonts w:ascii="Liberation Serif" w:hAnsi="Liberation Serif" w:cs="Liberation Serif"/>
          <w:b/>
          <w:b/>
          <w:bCs/>
          <w:color w:val="000000"/>
          <w:sz w:val="32"/>
          <w:szCs w:val="32"/>
        </w:rPr>
      </w:pPr>
      <w:r>
        <w:rPr>
          <w:rFonts w:cs="Liberation Serif" w:ascii="Liberation Serif" w:hAnsi="Liberation Serif"/>
          <w:b/>
          <w:bCs/>
          <w:color w:val="000000"/>
          <w:sz w:val="32"/>
          <w:szCs w:val="32"/>
        </w:rPr>
      </w:r>
    </w:p>
    <w:p>
      <w:pPr>
        <w:pStyle w:val="C5"/>
        <w:shd w:val="clear" w:color="auto" w:fill="FFFFFF"/>
        <w:spacing w:beforeAutospacing="0" w:before="0" w:afterAutospacing="0" w:after="0"/>
        <w:jc w:val="both"/>
        <w:rPr>
          <w:rStyle w:val="C0"/>
          <w:rFonts w:ascii="Liberation Serif" w:hAnsi="Liberation Serif" w:cs="Liberation Serif"/>
          <w:b/>
          <w:b/>
          <w:bCs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Цель занятия: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слепить забавного поросенка по мотивам сказки :    «Три поросенка.»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Fonts w:cs="Liberation Serif" w:ascii="Liberation Serif" w:hAnsi="Liberation Serif"/>
          <w:color w:val="000000"/>
          <w:sz w:val="32"/>
          <w:szCs w:val="32"/>
        </w:rPr>
      </w:r>
    </w:p>
    <w:p>
      <w:pPr>
        <w:pStyle w:val="C5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Задачи: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учить лепить забавного поросенка передавая характерные особенности строения и окраски; закрепить и расширить представления детей о домашних животных, об особенностях их внешнего облика, развивать согласованность в работе глаз и рук; упражнять в умении соединять части, прижимая их друг к другу; развивать точность и координацию движений; воспитывать интерес к живой природе.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Материалы: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 пластилин, стеки, картонки-подставки, доски для лепки.</w:t>
      </w:r>
    </w:p>
    <w:p>
      <w:pPr>
        <w:pStyle w:val="C4"/>
        <w:shd w:val="clear" w:color="auto" w:fill="FFFFFF"/>
        <w:spacing w:beforeAutospacing="0" w:before="0" w:afterAutospacing="0" w:after="0"/>
        <w:jc w:val="center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Ход занятия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Воспитатель: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у людей есть верные друзья и помощники – домашние животные. Закройте глаза. Прислушайтесь. Что вы услышали? (педагог имитирует голоса животных)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Дети: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я услышал, как собака лает, я услышал, как кошка мяукает, я услышал, как поросенок хрюкает и т. д.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Воспитатель: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верно, а почему этих животных называют домашними?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Дети: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они живут рядом с человеком, который за ними ухаживает.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Воспитатель: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правильно, но эти животные не всегда были домашними. Раньше они жили в дикой природе. Но человек сумел приручить их. Когда древние люди охотились, они приносили домой с охоты не только убитую ими добычу, но и детенышей зверей-поросят, телят, козлят. Дети играли с ними, животные постепенно становились ручными, прирученные животные перестали бояться людей, привыкли получать от них пищу и защиту. В свою очередь они тоже стали полезными для человека: давали молоко, шерсть, мясо; помогали человеку в охоте и охраняли его жилище. </w:t>
      </w:r>
    </w:p>
    <w:p>
      <w:pPr>
        <w:pStyle w:val="C5"/>
        <w:shd w:val="clear" w:color="auto" w:fill="FFFFFF"/>
        <w:spacing w:beforeAutospacing="0" w:before="0" w:afterAutospacing="0" w:after="0"/>
        <w:jc w:val="both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Воспитатель: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Ребята, а теперь попробуйте угадать, кто от нас спрятался в этой загадке:</w:t>
      </w:r>
    </w:p>
    <w:p>
      <w:pPr>
        <w:pStyle w:val="C6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Чок, чок, пятачок,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Сзади – розовый крючок,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Посреди бочонок,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Голос тонок, звонок.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В луже я лежать любл.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И похрюкивать: «Хрю-хрю»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Дети:  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Это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  <w:lang w:val="ru-RU"/>
        </w:rPr>
        <w:t>свинка</w:t>
      </w:r>
    </w:p>
    <w:p>
      <w:pPr>
        <w:pStyle w:val="C6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(показ картинок свиньи с поросятами)</w:t>
      </w:r>
    </w:p>
    <w:p>
      <w:pPr>
        <w:pStyle w:val="C6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Воспитатель: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Скажите, а как зовут деток свиньи?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Дети: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Поросята.</w:t>
      </w:r>
    </w:p>
    <w:p>
      <w:pPr>
        <w:pStyle w:val="C6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Воспитатель: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Вам нравятся поросята?</w:t>
      </w:r>
    </w:p>
    <w:p>
      <w:pPr>
        <w:pStyle w:val="C6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Дети: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Нравятся, они толстенькие, розовенькие…</w:t>
      </w:r>
    </w:p>
    <w:p>
      <w:pPr>
        <w:pStyle w:val="C6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 xml:space="preserve">Воспитатель: 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Посмотрите ребята, что я вам принесла? Это мама поросят. А я вам предлагаю сделать изкиндер-сюрприза и пластилина ее деток.</w:t>
      </w:r>
    </w:p>
    <w:p>
      <w:pPr>
        <w:pStyle w:val="C6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Воспитатель показывает детям, как вылепить из пластилина нос, глаза, уши, хвост и ноги для поросенка и прикрепить к капсуле киндер-сюрприза. Дети последовательно повторяют за воспитателем. Во время работы провести разминку для рук.</w:t>
      </w:r>
    </w:p>
    <w:p>
      <w:pPr>
        <w:pStyle w:val="C3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Жили - были поросятки      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Подушечками пальцев постучать по столу.</w:t>
      </w:r>
    </w:p>
    <w:p>
      <w:pPr>
        <w:pStyle w:val="C3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На поляне у реки,</w:t>
      </w:r>
    </w:p>
    <w:p>
      <w:pPr>
        <w:pStyle w:val="C3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Рано утром просыпались, 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 xml:space="preserve">Круговые движения рукой около носика </w:t>
      </w:r>
    </w:p>
    <w:p>
      <w:pPr>
        <w:pStyle w:val="C3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Умывали пяточки,            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поочередно левой и правой руками.</w:t>
      </w:r>
    </w:p>
    <w:p>
      <w:pPr>
        <w:pStyle w:val="C3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Мыли ушки и копытца,</w:t>
      </w:r>
    </w:p>
    <w:p>
      <w:pPr>
        <w:pStyle w:val="C3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Ох, и теплая водица!</w:t>
      </w:r>
    </w:p>
    <w:p>
      <w:pPr>
        <w:pStyle w:val="C3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День – деньской они резвились,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указательные и средние пальцы обеих рук</w:t>
      </w:r>
    </w:p>
    <w:p>
      <w:pPr>
        <w:pStyle w:val="C3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На полянке веселились. 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наподушечках «приплясывают» по столу</w:t>
      </w:r>
    </w:p>
    <w:p>
      <w:pPr>
        <w:pStyle w:val="C3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Носик круглый, пятачком. 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Соединить в кружочки большие и</w:t>
      </w:r>
    </w:p>
    <w:p>
      <w:pPr>
        <w:pStyle w:val="C3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Им в земле удобно рыться,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указательные пальцы обеих рук.</w:t>
      </w:r>
    </w:p>
    <w:p>
      <w:pPr>
        <w:pStyle w:val="C3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Хвостик маленький-крючком. 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Сцепить мизинцы обеих рук, тянуть в стороны.</w:t>
      </w:r>
    </w:p>
    <w:p>
      <w:pPr>
        <w:pStyle w:val="C3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Вместо туфелек – копытца.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Одновременно сжать два кулачка, сжатыми</w:t>
      </w:r>
    </w:p>
    <w:p>
      <w:pPr>
        <w:pStyle w:val="C3"/>
        <w:shd w:val="clear" w:color="auto" w:fill="FFFFFF"/>
        <w:spacing w:beforeAutospacing="0" w:before="0" w:afterAutospacing="0" w:after="0"/>
        <w:rPr/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 xml:space="preserve">Двое их и до чего же    </w:t>
      </w:r>
      <w:r>
        <w:rPr>
          <w:rStyle w:val="C2"/>
          <w:rFonts w:cs="Liberation Serif" w:ascii="Liberation Serif" w:hAnsi="Liberation Serif"/>
          <w:color w:val="000000"/>
          <w:sz w:val="32"/>
          <w:szCs w:val="32"/>
        </w:rPr>
        <w:t>пальчиками постучать по столу.</w:t>
      </w:r>
    </w:p>
    <w:p>
      <w:pPr>
        <w:pStyle w:val="C3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Братья эти не похожи.</w:t>
      </w:r>
    </w:p>
    <w:p>
      <w:pPr>
        <w:pStyle w:val="C6"/>
        <w:shd w:val="clear" w:color="auto" w:fill="FFFFFF"/>
        <w:spacing w:beforeAutospacing="0" w:before="0" w:afterAutospacing="0" w:after="0"/>
        <w:rPr>
          <w:rFonts w:ascii="Liberation Serif" w:hAnsi="Liberation Serif" w:cs="Liberation Serif"/>
          <w:color w:val="000000"/>
          <w:sz w:val="32"/>
          <w:szCs w:val="32"/>
        </w:rPr>
      </w:pPr>
      <w:r>
        <w:rPr>
          <w:rStyle w:val="C0"/>
          <w:rFonts w:cs="Liberation Serif" w:ascii="Liberation Serif" w:hAnsi="Liberation Serif"/>
          <w:b/>
          <w:bCs/>
          <w:color w:val="000000"/>
          <w:sz w:val="32"/>
          <w:szCs w:val="32"/>
        </w:rPr>
        <w:t>Итог занятия</w:t>
      </w:r>
      <w:r>
        <w:rPr>
          <w:rStyle w:val="C0"/>
          <w:rFonts w:cs="Liberation Serif" w:ascii="Liberation Serif" w:hAnsi="Liberation Serif"/>
          <w:color w:val="000000"/>
          <w:sz w:val="32"/>
          <w:szCs w:val="32"/>
        </w:rPr>
        <w:t>: В конце занятия воспитатель поощряет всех детей и говорит о том, что дети молодцы. Слепили замечательных поросят.</w:t>
      </w:r>
    </w:p>
    <w:p>
      <w:pPr>
        <w:pStyle w:val="Normal"/>
        <w:spacing w:before="0" w:after="200"/>
        <w:rPr/>
      </w:pPr>
      <w:r>
        <w:rPr/>
      </w:r>
      <w:bookmarkStart w:id="1" w:name="__DdeLink__136_3285109004"/>
      <w:bookmarkStart w:id="2" w:name="__DdeLink__136_3285109004"/>
      <w:bookmarkEnd w:id="2"/>
    </w:p>
    <w:sectPr>
      <w:type w:val="nextPage"/>
      <w:pgSz w:w="11906" w:h="16838"/>
      <w:pgMar w:left="851" w:right="849" w:header="0" w:top="1133" w:footer="0" w:bottom="1133" w:gutter="0"/>
      <w:pgBorders w:display="allPages"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1a6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0" w:customStyle="1">
    <w:name w:val="c0"/>
    <w:basedOn w:val="DefaultParagraphFont"/>
    <w:qFormat/>
    <w:rsid w:val="00e8490d"/>
    <w:rPr/>
  </w:style>
  <w:style w:type="character" w:styleId="C2" w:customStyle="1">
    <w:name w:val="c2"/>
    <w:basedOn w:val="DefaultParagraphFont"/>
    <w:qFormat/>
    <w:rsid w:val="00e8490d"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f647bb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C4" w:customStyle="1">
    <w:name w:val="c4"/>
    <w:basedOn w:val="Normal"/>
    <w:qFormat/>
    <w:rsid w:val="00e8490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5" w:customStyle="1">
    <w:name w:val="c5"/>
    <w:basedOn w:val="Normal"/>
    <w:qFormat/>
    <w:rsid w:val="00e8490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6" w:customStyle="1">
    <w:name w:val="c6"/>
    <w:basedOn w:val="Normal"/>
    <w:qFormat/>
    <w:rsid w:val="00e8490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3" w:customStyle="1">
    <w:name w:val="c3"/>
    <w:basedOn w:val="Normal"/>
    <w:qFormat/>
    <w:rsid w:val="00e8490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f647b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LibreOffice/6.1.3.2$Windows_X86_64 LibreOffice_project/86daf60bf00efa86ad547e59e09d6bb77c699acb</Application>
  <Pages>3</Pages>
  <Words>468</Words>
  <Characters>2847</Characters>
  <CharactersWithSpaces>3309</CharactersWithSpaces>
  <Paragraphs>48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2020-01-15T13:16:00Z</dcterms:created>
  <dc:creator>User1</dc:creator>
  <dc:description/>
  <dc:language>ru-RU</dc:language>
  <cp:lastModifiedBy/>
  <dcterms:modified xsi:type="dcterms:W3CDTF">2020-01-27T08:42:10Z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