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1E" w:rsidRDefault="00E43B1E" w:rsidP="00E43B1E">
      <w:pPr>
        <w:tabs>
          <w:tab w:val="left" w:pos="9356"/>
        </w:tabs>
        <w:rPr>
          <w:b/>
          <w:noProof/>
        </w:rPr>
      </w:pPr>
    </w:p>
    <w:p w:rsidR="00E43B1E" w:rsidRDefault="00E43B1E" w:rsidP="00E43B1E">
      <w:pPr>
        <w:rPr>
          <w:b/>
          <w:noProof/>
        </w:rPr>
      </w:pPr>
    </w:p>
    <w:p w:rsidR="00E43B1E" w:rsidRPr="00E43B1E" w:rsidRDefault="00E43B1E" w:rsidP="00E43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79475" cy="887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B1E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7" type="#_x0000_t202" style="position:absolute;left:0;text-align:left;margin-left:291.2pt;margin-top:-6.55pt;width:165.6pt;height: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<v:textbox>
              <w:txbxContent>
                <w:p w:rsidR="00E43B1E" w:rsidRPr="00E43B1E" w:rsidRDefault="00E43B1E" w:rsidP="00E43B1E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2"/>
                    </w:rPr>
                  </w:pPr>
                  <w:r w:rsidRPr="00E43B1E">
                    <w:rPr>
                      <w:b/>
                      <w:sz w:val="22"/>
                    </w:rPr>
                    <w:t>МО РФ</w:t>
                  </w:r>
                </w:p>
                <w:p w:rsidR="00E43B1E" w:rsidRPr="00E43B1E" w:rsidRDefault="00E43B1E" w:rsidP="00E43B1E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2"/>
                    </w:rPr>
                  </w:pPr>
                  <w:r w:rsidRPr="00E43B1E">
                    <w:rPr>
                      <w:b/>
                      <w:sz w:val="22"/>
                    </w:rPr>
                    <w:t>МИНИСТЕРСТВО</w:t>
                  </w:r>
                </w:p>
                <w:p w:rsidR="00E43B1E" w:rsidRPr="00E43B1E" w:rsidRDefault="00E43B1E" w:rsidP="00E43B1E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caps/>
                      <w:sz w:val="22"/>
                    </w:rPr>
                  </w:pPr>
                  <w:r w:rsidRPr="00E43B1E">
                    <w:rPr>
                      <w:b/>
                      <w:sz w:val="22"/>
                    </w:rPr>
                    <w:t xml:space="preserve">ОБРАЗОВАНИЯ </w:t>
                  </w:r>
                  <w:r w:rsidRPr="00E43B1E">
                    <w:rPr>
                      <w:b/>
                      <w:caps/>
                      <w:sz w:val="22"/>
                    </w:rPr>
                    <w:t>и науки</w:t>
                  </w:r>
                </w:p>
                <w:p w:rsidR="00E43B1E" w:rsidRPr="00E43B1E" w:rsidRDefault="00E43B1E" w:rsidP="00E43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3B1E">
                    <w:rPr>
                      <w:rFonts w:ascii="Times New Roman" w:hAnsi="Times New Roman" w:cs="Times New Roman"/>
                      <w:b/>
                    </w:rPr>
                    <w:t>РЕСПУБЛИКИ СЕВЕРНАЯ ОСЕТИЯ - АЛАНИЯ</w:t>
                  </w:r>
                </w:p>
              </w:txbxContent>
            </v:textbox>
            <w10:wrap type="square"/>
          </v:shape>
        </w:pict>
      </w:r>
      <w:r w:rsidRPr="00E43B1E">
        <w:rPr>
          <w:rFonts w:ascii="Times New Roman" w:hAnsi="Times New Roman" w:cs="Times New Roman"/>
          <w:b/>
          <w:noProof/>
          <w:sz w:val="28"/>
          <w:szCs w:val="28"/>
        </w:rPr>
        <w:pict>
          <v:shape id="Поле 3" o:spid="_x0000_s1026" type="#_x0000_t202" style="position:absolute;left:0;text-align:left;margin-left:7.1pt;margin-top:-6.55pt;width:165.6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<v:textbox>
              <w:txbxContent>
                <w:p w:rsidR="00E43B1E" w:rsidRPr="00E43B1E" w:rsidRDefault="00E43B1E" w:rsidP="00E43B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43B1E">
                    <w:rPr>
                      <w:rFonts w:ascii="Times New Roman" w:hAnsi="Times New Roman" w:cs="Times New Roman"/>
                      <w:b/>
                    </w:rPr>
                    <w:t>УФ АМ</w:t>
                  </w:r>
                </w:p>
                <w:p w:rsidR="00E43B1E" w:rsidRPr="00E43B1E" w:rsidRDefault="00E43B1E" w:rsidP="00E43B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43B1E">
                    <w:rPr>
                      <w:rFonts w:ascii="Times New Roman" w:hAnsi="Times New Roman" w:cs="Times New Roman"/>
                      <w:b/>
                    </w:rPr>
                    <w:t>РЕСПУБЛИКÆ</w:t>
                  </w:r>
                </w:p>
                <w:p w:rsidR="00E43B1E" w:rsidRPr="00E43B1E" w:rsidRDefault="00E43B1E" w:rsidP="00E43B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E43B1E">
                    <w:rPr>
                      <w:rFonts w:ascii="Times New Roman" w:hAnsi="Times New Roman" w:cs="Times New Roman"/>
                      <w:b/>
                    </w:rPr>
                    <w:t>Ц</w:t>
                  </w:r>
                  <w:proofErr w:type="gramEnd"/>
                  <w:r w:rsidRPr="00E43B1E">
                    <w:rPr>
                      <w:rFonts w:ascii="Times New Roman" w:hAnsi="Times New Roman" w:cs="Times New Roman"/>
                      <w:b/>
                    </w:rPr>
                    <w:t>ÆГАТ ИРЫСТОН-АЛАНИ</w:t>
                  </w:r>
                </w:p>
                <w:p w:rsidR="00E43B1E" w:rsidRPr="00E43B1E" w:rsidRDefault="00E43B1E" w:rsidP="00E43B1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43B1E">
                    <w:rPr>
                      <w:rFonts w:ascii="Times New Roman" w:hAnsi="Times New Roman" w:cs="Times New Roman"/>
                      <w:b/>
                    </w:rPr>
                    <w:t xml:space="preserve">ИУМÆЙАГ  МÆ  </w:t>
                  </w:r>
                </w:p>
                <w:p w:rsidR="00E43B1E" w:rsidRPr="00E43B1E" w:rsidRDefault="00E43B1E" w:rsidP="00E43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3B1E">
                    <w:rPr>
                      <w:rFonts w:ascii="Times New Roman" w:hAnsi="Times New Roman" w:cs="Times New Roman"/>
                      <w:b/>
                      <w:caps/>
                    </w:rPr>
                    <w:t xml:space="preserve">наукÆйны </w:t>
                  </w:r>
                  <w:r w:rsidRPr="00E43B1E">
                    <w:rPr>
                      <w:rFonts w:ascii="Times New Roman" w:hAnsi="Times New Roman" w:cs="Times New Roman"/>
                      <w:b/>
                    </w:rPr>
                    <w:t>МИНИСТРАД</w:t>
                  </w:r>
                </w:p>
              </w:txbxContent>
            </v:textbox>
            <w10:wrap type="square"/>
          </v:shape>
        </w:pict>
      </w:r>
      <w:proofErr w:type="gramStart"/>
      <w:r w:rsidRPr="00E43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бюджетное дошкольное образовательное учреждение детский сад №25 «</w:t>
      </w:r>
      <w:proofErr w:type="spellStart"/>
      <w:r w:rsidRPr="00E43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Саби</w:t>
      </w:r>
      <w:proofErr w:type="spellEnd"/>
      <w:r w:rsidRPr="00E43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»с. Веселое Моздокского района </w:t>
      </w:r>
      <w:proofErr w:type="spellStart"/>
      <w:r w:rsidRPr="00E43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РСО-Алания</w:t>
      </w:r>
      <w:proofErr w:type="spellEnd"/>
      <w:proofErr w:type="gramEnd"/>
    </w:p>
    <w:p w:rsidR="00E43B1E" w:rsidRPr="00E43B1E" w:rsidRDefault="00E43B1E" w:rsidP="00E43B1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43B1E">
        <w:rPr>
          <w:rFonts w:ascii="Times New Roman" w:hAnsi="Times New Roman" w:cs="Times New Roman"/>
          <w:color w:val="000000" w:themeColor="text1"/>
        </w:rPr>
        <w:t xml:space="preserve">363706, </w:t>
      </w:r>
      <w:proofErr w:type="spellStart"/>
      <w:r w:rsidRPr="00E43B1E">
        <w:rPr>
          <w:rFonts w:ascii="Times New Roman" w:hAnsi="Times New Roman" w:cs="Times New Roman"/>
          <w:color w:val="000000" w:themeColor="text1"/>
        </w:rPr>
        <w:t>РСО-Алания</w:t>
      </w:r>
      <w:proofErr w:type="spellEnd"/>
      <w:r w:rsidRPr="00E43B1E">
        <w:rPr>
          <w:rFonts w:ascii="Times New Roman" w:hAnsi="Times New Roman" w:cs="Times New Roman"/>
          <w:color w:val="000000" w:themeColor="text1"/>
        </w:rPr>
        <w:t>,  Моздокский район  с</w:t>
      </w:r>
      <w:proofErr w:type="gramStart"/>
      <w:r w:rsidRPr="00E43B1E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E43B1E">
        <w:rPr>
          <w:rFonts w:ascii="Times New Roman" w:hAnsi="Times New Roman" w:cs="Times New Roman"/>
          <w:color w:val="000000" w:themeColor="text1"/>
        </w:rPr>
        <w:t>еселое, ул. Комсомольская, 30 тел</w:t>
      </w:r>
      <w:r w:rsidRPr="00E43B1E">
        <w:rPr>
          <w:rFonts w:ascii="Times New Roman" w:hAnsi="Times New Roman" w:cs="Times New Roman"/>
          <w:noProof/>
          <w:color w:val="000000" w:themeColor="text1"/>
        </w:rPr>
        <w:pict>
          <v:line id="Прямая соединительная линия 2" o:spid="_x0000_s1028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<v:stroke linestyle="thickThin"/>
          </v:line>
        </w:pict>
      </w:r>
      <w:r w:rsidRPr="00E43B1E">
        <w:rPr>
          <w:rFonts w:ascii="Times New Roman" w:hAnsi="Times New Roman" w:cs="Times New Roman"/>
          <w:color w:val="000000" w:themeColor="text1"/>
        </w:rPr>
        <w:t>. 8-86736- 95-2-81</w:t>
      </w:r>
    </w:p>
    <w:p w:rsidR="00E43B1E" w:rsidRPr="00E43B1E" w:rsidRDefault="00E43B1E" w:rsidP="00E43B1E">
      <w:pPr>
        <w:shd w:val="clear" w:color="auto" w:fill="FFFFFF"/>
        <w:spacing w:before="250" w:after="12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Интегрированное открытое  занятие в МБДОУ №25  во второй младшей группе «Осень-волшебница»</w:t>
      </w:r>
    </w:p>
    <w:p w:rsidR="00E43B1E" w:rsidRPr="00E43B1E" w:rsidRDefault="00E43B1E" w:rsidP="00E43B1E">
      <w:pPr>
        <w:shd w:val="clear" w:color="auto" w:fill="FFFFFF"/>
        <w:spacing w:before="250" w:after="12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88355" cy="4452730"/>
            <wp:effectExtent l="19050" t="0" r="2595" b="0"/>
            <wp:docPr id="5" name="Рисунок 4" descr="https://avatars.mds.yandex.net/get-pdb/2510071/8b8489c5-0815-4d2a-9e88-cfc3d179226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510071/8b8489c5-0815-4d2a-9e88-cfc3d1792265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618" cy="445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B1E" w:rsidRDefault="00E43B1E" w:rsidP="00E43B1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</w:t>
      </w:r>
      <w:r w:rsidRPr="00E43B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Воспитатель</w:t>
      </w:r>
      <w:proofErr w:type="gramStart"/>
      <w:r w:rsidRPr="00E43B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:</w:t>
      </w:r>
      <w:proofErr w:type="gramEnd"/>
      <w:r w:rsidRPr="00E43B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43B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Хадикова</w:t>
      </w:r>
      <w:proofErr w:type="spellEnd"/>
      <w:r w:rsidRPr="00E43B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Ирина Николаевна</w:t>
      </w: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Интегрированное занятие «Осень-волшебница!»</w:t>
      </w: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представление  детей об осени, её признаках.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-Закрепить знания детей об осени.</w:t>
      </w: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-Формировать навыки 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узнавать осенние явления природы. </w:t>
      </w: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представление о лесе и его жителях.</w:t>
      </w: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Способствовать развитию фонематического слуха, выработки воздушной струи, речевого дыхания, диалогической речи. </w:t>
      </w:r>
    </w:p>
    <w:p w:rsid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Закрепить цвета (красный, жёлтый, зеленый). 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интерес к творчеству. Вызвать у детей положительные эмоции в течение всей НОД.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 и оборудование: </w:t>
      </w:r>
      <w:r w:rsidRPr="00E43B1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Музыкальный центр,</w:t>
      </w:r>
      <w:r w:rsidRPr="00E43B1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  <w:proofErr w:type="gramStart"/>
      <w:r w:rsidRPr="00E43B1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посылка</w:t>
      </w:r>
      <w:proofErr w:type="gramEnd"/>
      <w:r w:rsidRPr="00E43B1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 которой находится диск с аудио записью (завывание ветра, капли дождя), кусты, листья (жёлтые, красные, зелёные); грибы; игрушки (медведь, заяц, ёжик), дорога из листиков, плакат для рисования дождя, синяя гуашь, кисточки, плакат с картинками.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Доброе утро дети, я сегодня в садик шла и увидела много листиков лежащих возле детского сада, деревья стоят почти все без листьев, на улице грязь и сыро. Вы никого не видели? Может мимо кто-то пробегал? Кто же это всё мог сделать?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Ответы детей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(Стук в дверь, почтальон приносит посылку, в которой воспитатель с детьми находят диск).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прослушивают запись, разгадывают звук дождя и ветра.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теперь вы догадались, кто же снял листочки с деревьев? А кто сделал слякоть и грязь на улице?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Ветер, дождь.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мы увидели что подул сильный ветер и пошел дождик, то к нам пришла осен</w:t>
      </w:r>
      <w:proofErr w:type="gramStart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ь-</w:t>
      </w:r>
      <w:proofErr w:type="gramEnd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волшебница.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вы ребята хотите увидеть настоящую осень? Тогда нам нужно отправиться в лес, а помогут нам в этом осени верные друзья дождь и ветер.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Дождик капает с утра, (дети пальцами стучат по коленкам)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Собирайся детвора, (имитация одевания)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улице слякоть (поднимают то одну ногу то другую)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мы не будем плакать, (вытирают кулачками глаза)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Зонтики с собой возьмем, (поднимают одну руку, как будто держат зонтик).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дорожке в лес пойдём, (ходьба на месте)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Может, осень там найдём</w:t>
      </w:r>
      <w:proofErr w:type="gramStart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 </w:t>
      </w:r>
      <w:proofErr w:type="gramStart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 отправляются за воспитателем в лес)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Куда это мы с вами пришли?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лес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вы узнали, что мы находимся в лесу?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Много листьев, деревьев, грибы растут и т.д</w:t>
      </w:r>
      <w:proofErr w:type="gramStart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(Завывание ветра)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Как вы думаете, что это шумит?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Ветер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Воспитатель. Давайте и мы пошумим как ветер (дети произносят у-у-у)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(ветер дует на куст с листиками, дети и воспитатель подходят к ветру и просят его помочь найти осень.)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Здравствуй ветер-ветерок подскажи нам, пожалуйста, где осень живет, дети очень хотят её увидеть.</w:t>
      </w:r>
    </w:p>
    <w:p w:rsidR="00E43B1E" w:rsidRPr="00E43B1E" w:rsidRDefault="00E43B1E" w:rsidP="00E43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 гости дорогие, нужно листья с куста сдуть, они приведут вас к дождю, спросите у него, где осень живет, он всё знает, везде бывает. (Дети сдувают листья с куста). Идите по дорожке прямо по листочкам.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(Дождик спрятался под голубой тканью, дети подходят к дождику, вызывают его).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Дождик выходи скорей,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стало веселей! (дети повторяют за 3 раза, после этого дождик показывается детям)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Дождик: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Здравствуйте милые дети, зачем ко мне пожаловали?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Здравствуй дождик, подскажи нам, пожалуйста, где осень живет, дети очень хотят её увидеть.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Дождик: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Нужно капли нарисовать тогда осень-волшебница и придёт.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вместе с дождиком рисуют капли на плакате).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 музыку появляется осень.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Осень: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Здравствуйте дорогие дети, я очень рада видеть вас в моём прекрасном лесу. У меня много дел и хлопот, мой друг ветер помогает мне убирать листочки с деревьев, дождик указывает путь к деревьям, а я раскрашиваю деревья. Сейчас я готовлю подарки – листики для лесных жителей: ежонка, медвежонка, зайчонка. Ёжик очень любит желтые листочки, медвежонок красные, а зайчик предпочитает зеленые. Ребята, поможете мне разложить подарки в корзинки, а то мне одной не справится до зимы.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 Дети собирают листочки в корзинки по цвету)</w:t>
      </w:r>
    </w:p>
    <w:p w:rsidR="00E43B1E" w:rsidRPr="00E43B1E" w:rsidRDefault="00E43B1E" w:rsidP="00E43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Спасибо вам ребята за </w:t>
      </w:r>
      <w:proofErr w:type="gramStart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</w:t>
      </w:r>
      <w:proofErr w:type="gramEnd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вы помогли сделать мне подарок для зверят. У меня для вас есть в подарок волшебная коробочка с заданием. После того как вы выполните задание волшебная коробочка откроется.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Спасибо, волшебница осень. Ну а нам пора отправляться в детский сад.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дорожке мы пойдем, в детский садик мы придем</w:t>
      </w:r>
      <w:proofErr w:type="gramStart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 идут по дорожке выложенной из листьев друг за другом, садятся на стульчики).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Рефлексия: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Ребята вы помните, что нам сказала осень? Что нужно сделать, чтобы коробочка открылась?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Выполнить задание.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плакате изображены картинки </w:t>
      </w:r>
      <w:proofErr w:type="gramStart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деревья, девушка в осеннем платье, ветер, дождь, зайка, ёж, медвежонок).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по очереди отвечают на вопросы, показывают нужное изображение.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мы с вами сейчас были? (в лесу)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Кого мы с вами отправились искать? (осень)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нам встретился по дороге в лес? (ветер, дождь)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Какие задания нам пришлось </w:t>
      </w:r>
      <w:proofErr w:type="gramStart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выполнить</w:t>
      </w:r>
      <w:proofErr w:type="gramEnd"/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отыскать осень? (сдуть листики с куста, нарисовать дождик)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кого готовила подарки осень? (для зайки, для ежонка, для медвежонка).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Задание мы выполнили, теперь попробуем открыть волшебную коробочку!</w:t>
      </w:r>
    </w:p>
    <w:p w:rsidR="00E43B1E" w:rsidRPr="00E43B1E" w:rsidRDefault="00E43B1E" w:rsidP="00E43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и воспитатель открывают коробочку с угощением)</w:t>
      </w:r>
    </w:p>
    <w:p w:rsidR="00CF3BD5" w:rsidRPr="00E43B1E" w:rsidRDefault="00CF3BD5">
      <w:pPr>
        <w:rPr>
          <w:rFonts w:ascii="Times New Roman" w:hAnsi="Times New Roman" w:cs="Times New Roman"/>
          <w:sz w:val="24"/>
          <w:szCs w:val="24"/>
        </w:rPr>
      </w:pPr>
    </w:p>
    <w:sectPr w:rsidR="00CF3BD5" w:rsidRPr="00E43B1E" w:rsidSect="00E43B1E">
      <w:pgSz w:w="11906" w:h="16838"/>
      <w:pgMar w:top="426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306A"/>
    <w:multiLevelType w:val="multilevel"/>
    <w:tmpl w:val="9362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137120"/>
    <w:multiLevelType w:val="multilevel"/>
    <w:tmpl w:val="3AD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E43B1E"/>
    <w:rsid w:val="000C220A"/>
    <w:rsid w:val="00362B6C"/>
    <w:rsid w:val="00500B6C"/>
    <w:rsid w:val="00CF3BD5"/>
    <w:rsid w:val="00E43B1E"/>
    <w:rsid w:val="00EB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D5"/>
  </w:style>
  <w:style w:type="paragraph" w:styleId="1">
    <w:name w:val="heading 1"/>
    <w:basedOn w:val="a"/>
    <w:next w:val="a"/>
    <w:link w:val="10"/>
    <w:uiPriority w:val="9"/>
    <w:qFormat/>
    <w:rsid w:val="00E43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3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B1E"/>
    <w:rPr>
      <w:b/>
      <w:bCs/>
    </w:rPr>
  </w:style>
  <w:style w:type="character" w:styleId="a5">
    <w:name w:val="Emphasis"/>
    <w:basedOn w:val="a0"/>
    <w:uiPriority w:val="20"/>
    <w:qFormat/>
    <w:rsid w:val="00E43B1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3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rsid w:val="00E43B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43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785</Words>
  <Characters>4478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</dc:creator>
  <cp:lastModifiedBy>САБИ</cp:lastModifiedBy>
  <cp:revision>1</cp:revision>
  <cp:lastPrinted>2020-02-17T12:34:00Z</cp:lastPrinted>
  <dcterms:created xsi:type="dcterms:W3CDTF">2020-02-17T12:20:00Z</dcterms:created>
  <dcterms:modified xsi:type="dcterms:W3CDTF">2020-02-17T12:34:00Z</dcterms:modified>
</cp:coreProperties>
</file>