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6B" w:rsidRDefault="00731AD4">
      <w:pPr>
        <w:pStyle w:val="Standard"/>
        <w:spacing w:before="240" w:after="60"/>
        <w:jc w:val="center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cs="Times New Roman"/>
          <w:b/>
          <w:bCs/>
        </w:rPr>
        <w:t>МУНИЦИПАЛЬНОЕ БЮДЖЕТНОЕ ДОШКОЛЬНОЕ ОБРАЗОВАТЕЛЬНОЕ УЧРЕЖДЕНИЕ</w:t>
      </w:r>
    </w:p>
    <w:p w:rsidR="0074406B" w:rsidRDefault="00731AD4">
      <w:pPr>
        <w:pStyle w:val="Standard"/>
        <w:jc w:val="center"/>
      </w:pPr>
      <w:r>
        <w:rPr>
          <w:rFonts w:cs="Times New Roman"/>
          <w:b/>
          <w:bCs/>
        </w:rPr>
        <w:t xml:space="preserve">ДЕТСКИЙ САД   № 25 «САБИ» с. </w:t>
      </w:r>
      <w:proofErr w:type="gramStart"/>
      <w:r>
        <w:rPr>
          <w:rFonts w:cs="Times New Roman"/>
          <w:b/>
          <w:bCs/>
        </w:rPr>
        <w:t>ВЕСЁЛОЕ</w:t>
      </w:r>
      <w:proofErr w:type="gramEnd"/>
    </w:p>
    <w:p w:rsidR="0074406B" w:rsidRDefault="0074406B">
      <w:pPr>
        <w:pStyle w:val="Standard"/>
        <w:jc w:val="center"/>
        <w:rPr>
          <w:rFonts w:cs="Times New Roman"/>
          <w:b/>
          <w:bCs/>
        </w:rPr>
      </w:pPr>
    </w:p>
    <w:p w:rsidR="0074406B" w:rsidRDefault="00731AD4">
      <w:pPr>
        <w:pStyle w:val="Standard"/>
        <w:jc w:val="center"/>
      </w:pPr>
      <w:r>
        <w:rPr>
          <w:rFonts w:cs="Times New Roman"/>
          <w:bCs/>
        </w:rPr>
        <w:t xml:space="preserve">    </w:t>
      </w:r>
      <w:r>
        <w:rPr>
          <w:rFonts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</w:p>
    <w:p w:rsidR="0074406B" w:rsidRDefault="0074406B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74406B" w:rsidRDefault="0074406B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74406B" w:rsidRDefault="0074406B">
      <w:pPr>
        <w:pStyle w:val="Standard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74406B" w:rsidRDefault="00731AD4">
      <w:pPr>
        <w:pStyle w:val="Standard"/>
        <w:jc w:val="center"/>
      </w:pPr>
      <w:r>
        <w:rPr>
          <w:rFonts w:cs="Times New Roman"/>
          <w:b/>
          <w:caps/>
          <w:sz w:val="40"/>
          <w:szCs w:val="40"/>
        </w:rPr>
        <w:t>Рабочая программа</w:t>
      </w:r>
    </w:p>
    <w:p w:rsidR="0074406B" w:rsidRDefault="00731AD4" w:rsidP="00731AD4">
      <w:pPr>
        <w:pStyle w:val="Standard"/>
      </w:pPr>
      <w:r>
        <w:rPr>
          <w:rFonts w:cs="Times New Roman"/>
          <w:b/>
          <w:sz w:val="40"/>
          <w:szCs w:val="40"/>
        </w:rPr>
        <w:t xml:space="preserve">                    средней группы (от 4 до 5 лет)</w:t>
      </w:r>
    </w:p>
    <w:p w:rsidR="0074406B" w:rsidRDefault="00731AD4">
      <w:pPr>
        <w:pStyle w:val="Standard"/>
        <w:jc w:val="center"/>
        <w:rPr>
          <w:rFonts w:cs="Times New Roman"/>
          <w:sz w:val="40"/>
          <w:szCs w:val="40"/>
        </w:rPr>
      </w:pPr>
      <w:proofErr w:type="gramStart"/>
      <w:r>
        <w:rPr>
          <w:rFonts w:cs="Times New Roman"/>
          <w:sz w:val="40"/>
          <w:szCs w:val="40"/>
        </w:rPr>
        <w:t>Составлена</w:t>
      </w:r>
      <w:proofErr w:type="gramEnd"/>
      <w:r>
        <w:rPr>
          <w:rFonts w:cs="Times New Roman"/>
          <w:sz w:val="40"/>
          <w:szCs w:val="40"/>
        </w:rPr>
        <w:t xml:space="preserve">  на основе примерной программы</w:t>
      </w:r>
    </w:p>
    <w:p w:rsidR="0074406B" w:rsidRDefault="00731AD4">
      <w:pPr>
        <w:pStyle w:val="Standard"/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 xml:space="preserve"> « Истоки »</w:t>
      </w:r>
      <w:r>
        <w:rPr>
          <w:rFonts w:cs="Times New Roman"/>
          <w:sz w:val="32"/>
          <w:szCs w:val="32"/>
        </w:rPr>
        <w:t xml:space="preserve"> </w:t>
      </w:r>
    </w:p>
    <w:p w:rsidR="0074406B" w:rsidRDefault="00731AD4">
      <w:pPr>
        <w:jc w:val="center"/>
        <w:rPr>
          <w:rFonts w:ascii="Liberation Serif" w:hAnsi="Liberation Serif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Л.А. Парамонова, Т.И. Алиева, Т.В. Антонова </w:t>
      </w:r>
    </w:p>
    <w:p w:rsidR="0074406B" w:rsidRDefault="00731AD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cs="Times New Roman"/>
          <w:sz w:val="40"/>
          <w:szCs w:val="40"/>
        </w:rPr>
        <w:t>составлена</w:t>
      </w:r>
      <w:proofErr w:type="gramEnd"/>
      <w:r>
        <w:rPr>
          <w:rFonts w:cs="Times New Roman"/>
          <w:sz w:val="40"/>
          <w:szCs w:val="40"/>
        </w:rPr>
        <w:t xml:space="preserve"> на основе примерной программы «От рождения до школы»</w:t>
      </w:r>
    </w:p>
    <w:p w:rsidR="0074406B" w:rsidRDefault="00731AD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sz w:val="32"/>
          <w:szCs w:val="32"/>
        </w:rPr>
        <w:t xml:space="preserve">Н. Е. </w:t>
      </w:r>
      <w:proofErr w:type="spellStart"/>
      <w:r>
        <w:rPr>
          <w:rFonts w:cs="Times New Roman"/>
          <w:sz w:val="32"/>
          <w:szCs w:val="32"/>
        </w:rPr>
        <w:t>Веракса</w:t>
      </w:r>
      <w:proofErr w:type="spellEnd"/>
      <w:r>
        <w:rPr>
          <w:rFonts w:cs="Times New Roman"/>
          <w:sz w:val="32"/>
          <w:szCs w:val="32"/>
        </w:rPr>
        <w:t>, М. А. Васильевой, Т. С. Комаровой</w:t>
      </w:r>
    </w:p>
    <w:p w:rsidR="0074406B" w:rsidRDefault="0074406B">
      <w:pPr>
        <w:pStyle w:val="Standard"/>
        <w:jc w:val="center"/>
        <w:rPr>
          <w:rFonts w:eastAsia="Calibri" w:cs="Times New Roman"/>
          <w:sz w:val="40"/>
          <w:szCs w:val="40"/>
        </w:rPr>
      </w:pPr>
    </w:p>
    <w:p w:rsidR="0074406B" w:rsidRDefault="00731AD4">
      <w:pPr>
        <w:pStyle w:val="Standard"/>
        <w:jc w:val="center"/>
      </w:pPr>
      <w:r>
        <w:rPr>
          <w:rFonts w:eastAsia="Calibri" w:cs="Times New Roman"/>
          <w:sz w:val="40"/>
          <w:szCs w:val="40"/>
        </w:rPr>
        <w:t>Срок реализации программы 2019-2020 учебный го</w:t>
      </w:r>
    </w:p>
    <w:p w:rsidR="0074406B" w:rsidRDefault="0074406B">
      <w:pPr>
        <w:pStyle w:val="Standard"/>
        <w:jc w:val="center"/>
        <w:rPr>
          <w:rFonts w:eastAsia="Calibri" w:cs="Times New Roman"/>
          <w:sz w:val="40"/>
          <w:szCs w:val="40"/>
        </w:rPr>
      </w:pPr>
    </w:p>
    <w:p w:rsidR="0074406B" w:rsidRDefault="0074406B">
      <w:pPr>
        <w:pStyle w:val="Standard"/>
        <w:jc w:val="center"/>
        <w:rPr>
          <w:rFonts w:eastAsia="Calibri" w:cs="Times New Roman"/>
          <w:sz w:val="40"/>
          <w:szCs w:val="40"/>
        </w:rPr>
      </w:pPr>
    </w:p>
    <w:p w:rsidR="0074406B" w:rsidRDefault="0074406B">
      <w:pPr>
        <w:pStyle w:val="Standard"/>
        <w:jc w:val="center"/>
        <w:rPr>
          <w:rFonts w:eastAsia="Calibri" w:cs="Times New Roman"/>
          <w:sz w:val="40"/>
          <w:szCs w:val="40"/>
        </w:rPr>
      </w:pPr>
    </w:p>
    <w:p w:rsidR="0074406B" w:rsidRDefault="0074406B">
      <w:pPr>
        <w:pStyle w:val="Standard"/>
        <w:jc w:val="center"/>
        <w:rPr>
          <w:rFonts w:eastAsia="Calibri" w:cs="Times New Roman"/>
          <w:sz w:val="40"/>
          <w:szCs w:val="40"/>
        </w:rPr>
      </w:pPr>
    </w:p>
    <w:p w:rsidR="0074406B" w:rsidRDefault="0074406B">
      <w:pPr>
        <w:pStyle w:val="Standard"/>
        <w:jc w:val="center"/>
        <w:rPr>
          <w:rFonts w:eastAsia="Calibri" w:cs="Times New Roman"/>
          <w:sz w:val="40"/>
          <w:szCs w:val="40"/>
        </w:rPr>
      </w:pPr>
    </w:p>
    <w:p w:rsidR="0074406B" w:rsidRDefault="0074406B">
      <w:pPr>
        <w:pStyle w:val="Standard"/>
        <w:jc w:val="center"/>
        <w:rPr>
          <w:rFonts w:eastAsia="Calibri" w:cs="Times New Roman"/>
          <w:sz w:val="40"/>
          <w:szCs w:val="40"/>
        </w:rPr>
      </w:pPr>
    </w:p>
    <w:p w:rsidR="0074406B" w:rsidRDefault="0074406B">
      <w:pPr>
        <w:pStyle w:val="Standard"/>
        <w:jc w:val="center"/>
        <w:rPr>
          <w:rFonts w:eastAsia="Calibri" w:cs="Times New Roman"/>
          <w:sz w:val="40"/>
          <w:szCs w:val="40"/>
        </w:rPr>
      </w:pPr>
    </w:p>
    <w:p w:rsidR="0074406B" w:rsidRDefault="0074406B">
      <w:pPr>
        <w:pStyle w:val="Standard"/>
        <w:jc w:val="center"/>
        <w:rPr>
          <w:rFonts w:eastAsia="Calibri" w:cs="Times New Roman"/>
          <w:sz w:val="40"/>
          <w:szCs w:val="40"/>
        </w:rPr>
      </w:pPr>
    </w:p>
    <w:p w:rsidR="0074406B" w:rsidRDefault="0074406B">
      <w:pPr>
        <w:pStyle w:val="Standard"/>
        <w:jc w:val="center"/>
        <w:rPr>
          <w:rFonts w:eastAsia="Calibri" w:cs="Times New Roman"/>
          <w:sz w:val="40"/>
          <w:szCs w:val="40"/>
        </w:rPr>
      </w:pPr>
    </w:p>
    <w:p w:rsidR="00731AD4" w:rsidRDefault="00731AD4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1AD4" w:rsidRDefault="00731AD4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1AD4" w:rsidRDefault="00731AD4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1AD4" w:rsidRDefault="00731AD4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1AD4" w:rsidRDefault="00731AD4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406B" w:rsidRDefault="00731AD4">
      <w:pPr>
        <w:pStyle w:val="Standard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 xml:space="preserve">Авторы программы: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Хадикова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И.Н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Кокаева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К.М.</w:t>
      </w:r>
    </w:p>
    <w:p w:rsidR="0074406B" w:rsidRDefault="00731AD4" w:rsidP="00731AD4">
      <w:pPr>
        <w:pStyle w:val="Standard"/>
        <w:jc w:val="center"/>
      </w:pPr>
      <w:r>
        <w:rPr>
          <w:b/>
          <w:bCs/>
          <w:sz w:val="32"/>
          <w:szCs w:val="32"/>
        </w:rPr>
        <w:lastRenderedPageBreak/>
        <w:t>1.ЦЕЛЕВОЙ РАЗДЕЛ</w:t>
      </w:r>
    </w:p>
    <w:p w:rsidR="0074406B" w:rsidRDefault="00731AD4">
      <w:pPr>
        <w:pStyle w:val="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32"/>
          <w:szCs w:val="32"/>
        </w:rPr>
        <w:t>1.1.Пояснительная записка.</w:t>
      </w:r>
    </w:p>
    <w:p w:rsidR="0074406B" w:rsidRDefault="00731AD4">
      <w:pPr>
        <w:spacing w:after="40"/>
        <w:jc w:val="both"/>
      </w:pPr>
      <w:r>
        <w:rPr>
          <w:rFonts w:ascii="Liberation Serif" w:hAnsi="Liberation Serif" w:cs="Times New Roman"/>
          <w:sz w:val="28"/>
          <w:szCs w:val="28"/>
        </w:rPr>
        <w:t>Настоящая рабочая программа разработана на основе примерной основной образовательной  программы дошкольного образования « От рождения до школы»/ Под ред. Н</w:t>
      </w:r>
      <w:proofErr w:type="gramStart"/>
      <w:r>
        <w:rPr>
          <w:rFonts w:ascii="Liberation Serif" w:hAnsi="Liberation Serif" w:cs="Times New Roman"/>
          <w:sz w:val="28"/>
          <w:szCs w:val="28"/>
        </w:rPr>
        <w:t>,Е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Вераксы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Times New Roman"/>
          <w:sz w:val="28"/>
          <w:szCs w:val="28"/>
        </w:rPr>
        <w:t>Т.С.Комаровой</w:t>
      </w:r>
      <w:proofErr w:type="spellEnd"/>
      <w:r>
        <w:rPr>
          <w:rFonts w:ascii="Liberation Serif" w:hAnsi="Liberation Serif" w:cs="Times New Roman"/>
          <w:sz w:val="28"/>
          <w:szCs w:val="28"/>
        </w:rPr>
        <w:t>, М,.А. Васильевой., образовательной программы ДОУ.</w:t>
      </w:r>
      <w:r>
        <w:rPr>
          <w:rFonts w:ascii="Times New Roman" w:hAnsi="Times New Roman" w:cs="Times New Roman"/>
          <w:sz w:val="28"/>
          <w:szCs w:val="28"/>
        </w:rPr>
        <w:t xml:space="preserve"> На основе программы «Истоки» Л</w:t>
      </w:r>
      <w:r>
        <w:rPr>
          <w:rFonts w:ascii="Times New Roman" w:hAnsi="Times New Roman"/>
          <w:sz w:val="28"/>
          <w:szCs w:val="28"/>
        </w:rPr>
        <w:t>.А. Парамонова, Т.И. Алиева, Т.В. Антонова и др.</w:t>
      </w:r>
    </w:p>
    <w:p w:rsidR="0074406B" w:rsidRDefault="00731AD4">
      <w:pPr>
        <w:spacing w:after="40"/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Настоящая Программа обеспечивает разностороннее развитие детей от 3 до 4 лет с учетом их  возрастных и индивидуальных особенностей по основным направлениям развития: физическому, социально-коммуникативному, познавательному, речевому и художественно-эстетическому. </w:t>
      </w:r>
    </w:p>
    <w:p w:rsidR="0074406B" w:rsidRDefault="00731AD4">
      <w:pPr>
        <w:spacing w:after="40"/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Данная программа разработана в соответствии с основными нормативно-правовыми документами по дошкольному воспитанию: 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- Конституция РФ, ст. 43, 72.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 Федеральный закон от 29.12.2012  № 273-ФЗ  «Об образовании в Российской Федерации»;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 (Утверждены постановлением Главного государственного санитарного врача Российской  от 15 мая 2013 года №26  «Об утверждении САНПИН» 2.4.3049-13)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- Конвенция о правах ребенка.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Типовое положение о ДОУ.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-Устав ДОУ  </w:t>
      </w:r>
    </w:p>
    <w:p w:rsidR="0074406B" w:rsidRDefault="00731AD4">
      <w:pPr>
        <w:spacing w:after="40"/>
        <w:jc w:val="both"/>
      </w:pPr>
      <w:r>
        <w:rPr>
          <w:rFonts w:ascii="Liberation Serif" w:hAnsi="Liberation Serif" w:cs="Times New Roman"/>
          <w:sz w:val="28"/>
          <w:szCs w:val="28"/>
        </w:rPr>
        <w:t>Срок реализации образовательной программы:2019-2020</w:t>
      </w:r>
    </w:p>
    <w:p w:rsidR="0074406B" w:rsidRDefault="00731AD4">
      <w:pPr>
        <w:spacing w:after="4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1.2   Ц</w:t>
      </w:r>
      <w:r>
        <w:rPr>
          <w:rFonts w:ascii="Times New Roman" w:hAnsi="Times New Roman"/>
          <w:b/>
          <w:bCs/>
          <w:sz w:val="32"/>
          <w:szCs w:val="32"/>
        </w:rPr>
        <w:t xml:space="preserve">ели и задачи реализации Программы « Истоки»: </w:t>
      </w:r>
    </w:p>
    <w:p w:rsidR="0074406B" w:rsidRDefault="00731AD4">
      <w:pPr>
        <w:spacing w:after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полноценного, разностороннего развития каждого ребенка, формирование у него базового доверия к миру и универсальных, в том числе, творческих способностей до уровня, соответствующего возрастной специфике и требованиям современного общества; создание равных условий для развития детей,</w:t>
      </w:r>
    </w:p>
    <w:p w:rsidR="0074406B" w:rsidRDefault="00731AD4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имеющих</w:t>
      </w:r>
      <w:proofErr w:type="gramEnd"/>
      <w:r>
        <w:rPr>
          <w:rFonts w:ascii="Times New Roman" w:hAnsi="Times New Roman"/>
          <w:sz w:val="28"/>
          <w:szCs w:val="28"/>
        </w:rPr>
        <w:t xml:space="preserve"> разные возможности. Являясь комплексной, программа предусматривает обогащение детского развития, взаимосвязь всех его сторон. Реализация основной образовательной программы обеспечивает права ребенка на физическое, интеллектуальное, социальное и эмоциональное развитие («Конвенция о правах ребенка»,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) на дошкольной ступени и при переходе к обучению в начальной школе.</w:t>
      </w:r>
    </w:p>
    <w:p w:rsidR="0074406B" w:rsidRDefault="00731A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Генеральной линией Федерального государственного образовательного стандарта дошкольного образования является развитие личности ребенка, которое происходит в процессе присвоения им общекультурных норм, заложенных в предметах, способах деятельности, отношениях, общении. Все это делает содержание дошкольного образования базисным и многоаспектным (а не предметным, как в школе). В такое содержание образования входят:</w:t>
      </w:r>
    </w:p>
    <w:p w:rsidR="0074406B" w:rsidRDefault="00731A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информация из разных областей действительности, </w:t>
      </w:r>
      <w:proofErr w:type="gramStart"/>
      <w:r>
        <w:rPr>
          <w:rFonts w:ascii="Times New Roman" w:hAnsi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/>
          <w:sz w:val="28"/>
          <w:szCs w:val="28"/>
        </w:rPr>
        <w:t xml:space="preserve"> в результате активного</w:t>
      </w:r>
    </w:p>
    <w:p w:rsidR="0074406B" w:rsidRDefault="00731A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присвоения ребенком становится знанием (знание — </w:t>
      </w:r>
      <w:proofErr w:type="spellStart"/>
      <w:r>
        <w:rPr>
          <w:rFonts w:ascii="Times New Roman" w:hAnsi="Times New Roman"/>
          <w:sz w:val="28"/>
          <w:szCs w:val="28"/>
        </w:rPr>
        <w:t>субъектно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74406B" w:rsidRDefault="00731AD4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— способы и средства деятельности ребенка, разных ее видов (игровой, двигательной,</w:t>
      </w:r>
      <w:proofErr w:type="gramEnd"/>
    </w:p>
    <w:p w:rsidR="0074406B" w:rsidRDefault="00731A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познавательной, речевой);</w:t>
      </w:r>
    </w:p>
    <w:p w:rsidR="0074406B" w:rsidRDefault="00731A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способы общения и адекватного поведения в разных ситуациях,</w:t>
      </w:r>
    </w:p>
    <w:p w:rsidR="0074406B" w:rsidRDefault="00731A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набор определенных личностных качеств.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последним относятся: активность,</w:t>
      </w:r>
    </w:p>
    <w:p w:rsidR="0074406B" w:rsidRDefault="00731A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инициативность, самостоятельность, любознательность, оптимистичность и открытость, толерантность, аккуратность и умение следить за своим внешним видом, экологически грамот-</w:t>
      </w:r>
    </w:p>
    <w:p w:rsidR="0074406B" w:rsidRDefault="00731AD4">
      <w:pPr>
        <w:spacing w:after="40"/>
        <w:jc w:val="both"/>
      </w:pPr>
      <w:r>
        <w:rPr>
          <w:rFonts w:ascii="Times New Roman" w:hAnsi="Times New Roman" w:cs="Times New Roman"/>
          <w:sz w:val="28"/>
          <w:szCs w:val="28"/>
        </w:rPr>
        <w:t>но вести себя в природном окружении и т.п.</w:t>
      </w:r>
    </w:p>
    <w:p w:rsidR="0074406B" w:rsidRDefault="00731AD4">
      <w:pPr>
        <w:pStyle w:val="1"/>
        <w:numPr>
          <w:ilvl w:val="0"/>
          <w:numId w:val="1"/>
        </w:numPr>
      </w:pPr>
      <w:r>
        <w:rPr>
          <w:rFonts w:ascii="Liberation Serif" w:hAnsi="Liberation Serif"/>
          <w:sz w:val="28"/>
          <w:szCs w:val="28"/>
        </w:rPr>
        <w:t>1.2   Цели и задачи Программы</w:t>
      </w:r>
      <w:r>
        <w:rPr>
          <w:rFonts w:ascii="Times New Roman" w:hAnsi="Times New Roman" w:cs="Times New Roman"/>
          <w:sz w:val="28"/>
          <w:szCs w:val="28"/>
        </w:rPr>
        <w:t xml:space="preserve"> « От рождения до школы»: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Цель Программы</w:t>
      </w:r>
      <w:r>
        <w:rPr>
          <w:rFonts w:ascii="Liberation Serif" w:hAnsi="Liberation Serif" w:cs="Times New Roman"/>
          <w:sz w:val="28"/>
          <w:szCs w:val="28"/>
        </w:rPr>
        <w:t xml:space="preserve"> примерной основной образовательной программы дошкольного общего образования  детского сада №25 с. Весело</w:t>
      </w:r>
      <w:proofErr w:type="gramStart"/>
      <w:r>
        <w:rPr>
          <w:rFonts w:ascii="Liberation Serif" w:hAnsi="Liberation Serif" w:cs="Times New Roman"/>
          <w:sz w:val="28"/>
          <w:szCs w:val="28"/>
        </w:rPr>
        <w:t>е–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обеспечение выполнения требований ФГОС ДО. Программа охватывает все образовательные области: познавательное, речевое, социально-коммуникативное, художественно-эстетическое и физическое. </w:t>
      </w:r>
    </w:p>
    <w:p w:rsidR="0074406B" w:rsidRDefault="00731AD4">
      <w:pPr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sz w:val="28"/>
          <w:szCs w:val="28"/>
        </w:rPr>
        <w:t xml:space="preserve">Задачи Программы 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● охрана и укрепление физического и психического здоровья детей, в том числе их эмоционального благополучия;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● 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● обеспечение преемственности основных образовательных программ дошкольного и начального общего образования;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●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●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● 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● 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● 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● 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● 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74406B" w:rsidRDefault="0074406B">
      <w:pPr>
        <w:pStyle w:val="1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Liberation Serif" w:hAnsi="Liberation Serif" w:cs="Times New Roman"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</w:p>
    <w:p w:rsidR="00731AD4" w:rsidRDefault="00731AD4" w:rsidP="00731AD4">
      <w:pPr>
        <w:pStyle w:val="1"/>
        <w:numPr>
          <w:ilvl w:val="0"/>
          <w:numId w:val="1"/>
        </w:numPr>
        <w:rPr>
          <w:rFonts w:ascii="Liberation Serif" w:hAnsi="Liberation Serif" w:cs="Times New Roman"/>
          <w:sz w:val="28"/>
          <w:szCs w:val="28"/>
        </w:rPr>
      </w:pPr>
    </w:p>
    <w:p w:rsidR="0074406B" w:rsidRPr="00731AD4" w:rsidRDefault="00731AD4" w:rsidP="00731AD4">
      <w:pPr>
        <w:pStyle w:val="1"/>
        <w:numPr>
          <w:ilvl w:val="0"/>
          <w:numId w:val="1"/>
        </w:numPr>
        <w:jc w:val="center"/>
        <w:rPr>
          <w:rFonts w:ascii="Liberation Serif" w:hAnsi="Liberation Serif" w:cs="Times New Roman"/>
          <w:sz w:val="28"/>
          <w:szCs w:val="28"/>
        </w:rPr>
      </w:pPr>
      <w:r w:rsidRPr="00731AD4">
        <w:rPr>
          <w:rFonts w:ascii="Liberation Serif" w:hAnsi="Liberation Serif" w:cs="Times New Roman"/>
          <w:sz w:val="28"/>
          <w:szCs w:val="28"/>
        </w:rPr>
        <w:t>1.3.Планируемые результаты освоения  основной  образовательной  программы.</w:t>
      </w:r>
    </w:p>
    <w:p w:rsidR="0074406B" w:rsidRDefault="00731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sz w:val="28"/>
          <w:szCs w:val="28"/>
        </w:rPr>
        <w:t>Целевые ориентиры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t>• Соблюдает правила элементарной вежливости (самостоятельно или по напоминанию говорит «спасибо», «здравствуйте», «до свидания»,</w:t>
      </w:r>
      <w:proofErr w:type="gramEnd"/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Владеет активной речью, включенной в общение; может обращаться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• Стремится к общению </w:t>
      </w:r>
      <w:proofErr w:type="gramStart"/>
      <w:r>
        <w:rPr>
          <w:rFonts w:ascii="Liberation Serif" w:hAnsi="Liberation Serif" w:cs="Times New Roman"/>
          <w:sz w:val="28"/>
          <w:szCs w:val="28"/>
        </w:rPr>
        <w:t>со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Проявляет интерес к окружающему миру природы, с интересом участвует в сезонных наблюдениях.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Проявляет интерес к продуктивной деятельности (рисование, лепка, конструирование, аппликация).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lastRenderedPageBreak/>
        <w:t>Целевые ориентиры на этапе завершения дошкольного образования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t>•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Умеет выражать и отстаивать свою позицию по разным вопросам.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• </w:t>
      </w:r>
      <w:proofErr w:type="gramStart"/>
      <w:r>
        <w:rPr>
          <w:rFonts w:ascii="Liberation Serif" w:hAnsi="Liberation Serif" w:cs="Times New Roman"/>
          <w:sz w:val="28"/>
          <w:szCs w:val="28"/>
        </w:rPr>
        <w:t>Способен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• Проявляет </w:t>
      </w:r>
      <w:proofErr w:type="spellStart"/>
      <w:r>
        <w:rPr>
          <w:rFonts w:ascii="Liberation Serif" w:hAnsi="Liberation Serif" w:cs="Times New Roman"/>
          <w:sz w:val="28"/>
          <w:szCs w:val="28"/>
        </w:rPr>
        <w:t>эмпатию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по отношению к другим людям, готовность прийти на помощь тем, кто в этом нуждается.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Проявляет умение слышать других и стремление быть понятым другими.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Ребенок способен к волевым усилиям, может следовать социальным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нормам поведения и правилам в разных видах деятельности, во взаимоотношениях </w:t>
      </w:r>
      <w:proofErr w:type="gramStart"/>
      <w:r>
        <w:rPr>
          <w:rFonts w:ascii="Liberation Serif" w:hAnsi="Liberation Serif" w:cs="Times New Roman"/>
          <w:sz w:val="28"/>
          <w:szCs w:val="28"/>
        </w:rPr>
        <w:t>со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взрослыми и сверстниками, может соблюдать правила безопасного поведения и навыки личной гигиены.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Проявляет ответственность за начатое дело.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•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естествознания, математики, истории и т.п.; </w:t>
      </w:r>
      <w:proofErr w:type="gramStart"/>
      <w:r>
        <w:rPr>
          <w:rFonts w:ascii="Liberation Serif" w:hAnsi="Liberation Serif" w:cs="Times New Roman"/>
          <w:sz w:val="28"/>
          <w:szCs w:val="28"/>
        </w:rPr>
        <w:t>способен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к принятию собственных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решений, опираясь на свои знания и умения в различных видах деятельности.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Проявляет уважение к жизни (в различных ее формах) и заботу об окружающей среде.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Соблюдает элементарные общепринятые нормы, имеет первичные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ценностные представления о том, «что такое хорошо и что такое плохо»,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стремится поступать хорошо; проявляет уважение к старшим и заботу о младших.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Имеет начальные представления о здоровом образе жизни. Воспринимает здоровый образ жизни как ценность.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Система оценки результатов освоения программы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соответствии с ФГОС </w:t>
      </w:r>
      <w:proofErr w:type="gramStart"/>
      <w:r>
        <w:rPr>
          <w:rFonts w:ascii="Liberation Serif" w:hAnsi="Liberation Serif" w:cs="Times New Roman"/>
          <w:sz w:val="28"/>
          <w:szCs w:val="28"/>
        </w:rPr>
        <w:t>ДО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, </w:t>
      </w:r>
      <w:proofErr w:type="gramStart"/>
      <w:r>
        <w:rPr>
          <w:rFonts w:ascii="Liberation Serif" w:hAnsi="Liberation Serif" w:cs="Times New Roman"/>
          <w:sz w:val="28"/>
          <w:szCs w:val="28"/>
        </w:rPr>
        <w:t>целевые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 Освоение ООП не сопровождается проведением промежуточных аттестаций и итоговой аттестации воспитанников.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Однако педагог в ходе своей работы должен выстраивать индивидуальную траекторию развития каждого ребенка. Для этого педагогу необходим инструментарий оценки своей работы, который позволит ему оптимальным образом выстраивать взаимодействие с детьми. Непосредственное наблюдение </w:t>
      </w:r>
      <w:r>
        <w:rPr>
          <w:rFonts w:ascii="Liberation Serif" w:hAnsi="Liberation Serif" w:cs="Times New Roman"/>
          <w:sz w:val="28"/>
          <w:szCs w:val="28"/>
        </w:rPr>
        <w:lastRenderedPageBreak/>
        <w:t xml:space="preserve">строится в основном на анализе реального поведения ребенка. Информация фиксируется посредством прямого наблюдения за поведением ребенка. Результаты наблюдения педагог получает в естественной среде: в игровых ситуациях, в ходе режимных моментов, на занятиях. 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игровой деятельности;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познавательной деятельности (как идет развитие детских способностей, познавательной активности);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художественной деятельности;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• физического развития.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1) индивидуализации образования (в том числе поддержки ребенка,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построения его образовательной траектории или профессиональной коррекции особенностей его развития);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2) оптимизации работы с группой детей.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Приобщение детей к социокультурным нормам, традициям семьи, общества и государства.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Особое внимание в Программе уделяется возможности реализации принципа приобщения детей к социокультурным нормам, традициям семьи, общества и государства.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Ближайшее окружение, та общественная среда, в которой живут дети, является основой для расширения детского кругозора и для приобщения детей к социокультурным нормам, традициям семьи, общества, государства.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Педагог сам знакомится с природой, культурой родного края.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Осуществляет отбор содержания для работы с детьми, особо выделяя то, что характерно для данной местности данного края, что есть только там, где живут дети.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Составляет словарь-минимум тех слов, усвоение которых поможет детям понять новое содержание.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Продумывает, как и через что можно показать детям связь родного города и семьи со всей страной, подчеркнуть, что будет содействовать этнокультурной социальной ситуации развития детей: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особенности природы;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люди, которые прославили свой край трудом, достижениями в искусстве, спорте;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люди, которые приобрели известность не только в крае, но и в стране  и за её пределами.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Демонстрируется то, что наличествует в их родном крае, но характерно для всей страны: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охрана природы;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труд людей;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соблюдение традиций, связанных с празднованием знаменательных дат;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проживание людей разных национальностей.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Отбор методов обучения осуществляется с учётом характера мышления детей, способности к обобщению, анализу.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Наиболее целесообразно использовать тематическое планирование. Темы могут быть различными по объёму познавательного материала, по сложности, а, следовательно, по длительности изучения.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Реализация принципа приобщения детей к социокультурным нормам, традициям семьи, общества, государства осуществляется в совместной деятельности взрослых и детей в игре, продуктивных видах детской  деятельности, в процессе экскурсий, праздников. При проведении этой работы необходимы комплексный подход, взаимосвязь и своеобразное взаимопроникновение материала разных тем и всё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ребёнка.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Важно, чтобы при проведении этой работы затрагивались, развивались и воспитывались чувства детей, чтобы они радовались и печалились.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Особое внимание следует обратить на формы работы с детьми, которые должны быть различными в зависимости от поставленной педагогом цели и предлагаемого содержания.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Периодически в течение года могут проводиться итоговые занятия, на которых воспитатель уточняет, как дети усвоили то или иное содержание и как используют его в процессе художественных видов деятельности и в их отношении к явлениям общественной жизни.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Показателем того, что работа оказывает положительное влияние на детей, является: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 интерес детей к явлениям общественной жизни, который они стремятся выразить в свободное время, обращаясь по собственному желанию к разнообразным видам изобразительной деятельности (рисунках, лепке, аппликации); 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- проявление детьми инициативы, действенного отношения к окружающей жизни;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желание слушать, читать книги с общественной тематикой;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наблюдения за детьми (как они помогают друг другу; как относятся к книгам  на основе специально созданных ситуаций и др.).</w:t>
      </w:r>
    </w:p>
    <w:p w:rsidR="0074406B" w:rsidRDefault="0074406B">
      <w:pPr>
        <w:spacing w:after="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Liberation Serif" w:hAnsi="Liberation Serif" w:cs="Times New Roman"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Liberation Serif" w:hAnsi="Liberation Serif" w:cs="Times New Roman"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Liberation Serif" w:hAnsi="Liberation Serif" w:cs="Times New Roman"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Liberation Serif" w:hAnsi="Liberation Serif" w:cs="Times New Roman"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31AD4">
      <w:pPr>
        <w:spacing w:after="40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               </w:t>
      </w:r>
    </w:p>
    <w:p w:rsidR="0074406B" w:rsidRDefault="0074406B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4406B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E87386" w:rsidRDefault="00731AD4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                    </w:t>
      </w:r>
    </w:p>
    <w:p w:rsidR="00E87386" w:rsidRDefault="00E87386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E87386" w:rsidRDefault="00E87386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E87386" w:rsidRDefault="00E87386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E87386" w:rsidRDefault="00E87386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E87386" w:rsidRDefault="00E87386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E87386" w:rsidRDefault="00E87386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E87386" w:rsidRDefault="00E87386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E87386" w:rsidRDefault="00E87386">
      <w:pPr>
        <w:spacing w:after="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E87386">
      <w:pPr>
        <w:spacing w:after="40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lastRenderedPageBreak/>
        <w:t xml:space="preserve">                          </w:t>
      </w:r>
      <w:r w:rsidR="00731AD4">
        <w:rPr>
          <w:rFonts w:ascii="Liberation Serif" w:hAnsi="Liberation Serif" w:cs="Times New Roman"/>
          <w:b/>
          <w:sz w:val="44"/>
          <w:szCs w:val="44"/>
        </w:rPr>
        <w:t>Содержательный раздел</w:t>
      </w:r>
      <w:r w:rsidR="00731AD4">
        <w:rPr>
          <w:rFonts w:ascii="Liberation Serif" w:hAnsi="Liberation Serif" w:cs="Times New Roman"/>
          <w:b/>
          <w:sz w:val="28"/>
          <w:szCs w:val="28"/>
        </w:rPr>
        <w:t xml:space="preserve">                                                             </w:t>
      </w:r>
    </w:p>
    <w:p w:rsidR="0074406B" w:rsidRDefault="00731AD4">
      <w:pPr>
        <w:spacing w:after="40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2.1 Учебный план ООП ДО в средней группе  </w:t>
      </w:r>
      <w:proofErr w:type="spellStart"/>
      <w:proofErr w:type="gramStart"/>
      <w:r>
        <w:rPr>
          <w:rFonts w:ascii="Liberation Serif" w:hAnsi="Liberation Serif" w:cs="Times New Roman"/>
          <w:b/>
          <w:sz w:val="28"/>
          <w:szCs w:val="28"/>
        </w:rPr>
        <w:t>группе</w:t>
      </w:r>
      <w:proofErr w:type="spellEnd"/>
      <w:proofErr w:type="gramEnd"/>
      <w:r>
        <w:rPr>
          <w:rFonts w:ascii="Liberation Serif" w:hAnsi="Liberation Serif" w:cs="Times New Roman"/>
          <w:b/>
          <w:sz w:val="28"/>
          <w:szCs w:val="28"/>
        </w:rPr>
        <w:t>.</w:t>
      </w:r>
    </w:p>
    <w:p w:rsidR="0074406B" w:rsidRDefault="00731A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            Пояснительная записка к учебному плану.</w:t>
      </w:r>
    </w:p>
    <w:p w:rsidR="0074406B" w:rsidRDefault="00731AD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t xml:space="preserve">В основе определения учебному нагрузки нормативные требования Постановления об утверждении </w:t>
      </w:r>
      <w:proofErr w:type="spellStart"/>
      <w:r>
        <w:rPr>
          <w:rFonts w:ascii="Liberation Serif" w:hAnsi="Liberation Serif" w:cs="Times New Roman"/>
          <w:sz w:val="28"/>
          <w:szCs w:val="28"/>
        </w:rPr>
        <w:t>СанПин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2.4.1.2731-10 «Изменение №1 к 2.4.1. 2660-10 «Санитарно-эпидемиологические требования к устройству, содержанию и организации режима работы в дошкольных организациях» и зарегистрированном в Минюсте России от 22.12.2010 №19342 утвержденным постановлением санитарного врача РФ от 20.12.2010 №164 и программные требования по организации НОД.</w:t>
      </w:r>
      <w:proofErr w:type="gramEnd"/>
    </w:p>
    <w:p w:rsidR="0074406B" w:rsidRDefault="00731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структуре учебного плана выделяется инвариантная </w:t>
      </w:r>
      <w:proofErr w:type="spellStart"/>
      <w:r>
        <w:rPr>
          <w:rFonts w:ascii="Liberation Serif" w:hAnsi="Liberation Serif" w:cs="Times New Roman"/>
          <w:sz w:val="28"/>
          <w:szCs w:val="28"/>
        </w:rPr>
        <w:t>часть</w:t>
      </w:r>
      <w:proofErr w:type="gramStart"/>
      <w:r>
        <w:rPr>
          <w:rFonts w:ascii="Liberation Serif" w:hAnsi="Liberation Serif" w:cs="Times New Roman"/>
          <w:sz w:val="28"/>
          <w:szCs w:val="28"/>
        </w:rPr>
        <w:t>.И</w:t>
      </w:r>
      <w:proofErr w:type="gramEnd"/>
      <w:r>
        <w:rPr>
          <w:rFonts w:ascii="Liberation Serif" w:hAnsi="Liberation Serif" w:cs="Times New Roman"/>
          <w:sz w:val="28"/>
          <w:szCs w:val="28"/>
        </w:rPr>
        <w:t>нвариантная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часть обеспечивает выполнение обязательной части ООП ДО  МДОУ «От рождения до школы» под ред. Н.Е.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Вераксы</w:t>
      </w:r>
      <w:proofErr w:type="spellEnd"/>
      <w:r>
        <w:rPr>
          <w:rFonts w:ascii="Liberation Serif" w:hAnsi="Liberation Serif" w:cs="Times New Roman"/>
          <w:sz w:val="28"/>
          <w:szCs w:val="28"/>
        </w:rPr>
        <w:t>.</w:t>
      </w:r>
    </w:p>
    <w:p w:rsidR="0074406B" w:rsidRDefault="0074406B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74406B" w:rsidRDefault="00731AD4">
      <w:pPr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В   средней  группе (дети 4-5  лет) – не более 20 мин. </w:t>
      </w:r>
    </w:p>
    <w:tbl>
      <w:tblPr>
        <w:tblStyle w:val="af3"/>
        <w:tblW w:w="9346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74406B"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Направление/</w:t>
            </w:r>
          </w:p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области</w:t>
            </w:r>
          </w:p>
        </w:tc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Виды  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>образовательной</w:t>
            </w:r>
            <w:proofErr w:type="gramEnd"/>
          </w:p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деятельности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6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Средняя группа</w:t>
            </w:r>
          </w:p>
        </w:tc>
      </w:tr>
      <w:tr w:rsidR="0074406B"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Физкультурно-оздоровительное</w:t>
            </w:r>
          </w:p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«Физическая культура»</w:t>
            </w:r>
          </w:p>
        </w:tc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Физическая</w:t>
            </w:r>
          </w:p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культура</w:t>
            </w:r>
          </w:p>
        </w:tc>
        <w:tc>
          <w:tcPr>
            <w:tcW w:w="3116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</w:tr>
      <w:tr w:rsidR="0074406B"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«Здоровье»</w:t>
            </w:r>
          </w:p>
        </w:tc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6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ОД в режимных моментах, </w:t>
            </w:r>
          </w:p>
        </w:tc>
      </w:tr>
      <w:tr w:rsidR="0074406B">
        <w:trPr>
          <w:trHeight w:val="568"/>
        </w:trPr>
        <w:tc>
          <w:tcPr>
            <w:tcW w:w="3115" w:type="dxa"/>
            <w:vMerge w:val="restart"/>
            <w:shd w:val="clear" w:color="auto" w:fill="auto"/>
            <w:tcMar>
              <w:left w:w="98" w:type="dxa"/>
            </w:tcMar>
          </w:tcPr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31AD4">
            <w:pPr>
              <w:spacing w:after="0" w:line="240" w:lineRule="auto"/>
              <w:jc w:val="both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Познавательное развитие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ФЭМП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6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74406B">
        <w:trPr>
          <w:trHeight w:val="1080"/>
        </w:trPr>
        <w:tc>
          <w:tcPr>
            <w:tcW w:w="3115" w:type="dxa"/>
            <w:vMerge/>
            <w:shd w:val="clear" w:color="auto" w:fill="auto"/>
            <w:tcMar>
              <w:left w:w="98" w:type="dxa"/>
            </w:tcMar>
          </w:tcPr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Формирование</w:t>
            </w:r>
          </w:p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целостной картины мира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6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74406B">
        <w:trPr>
          <w:trHeight w:val="1056"/>
        </w:trPr>
        <w:tc>
          <w:tcPr>
            <w:tcW w:w="3115" w:type="dxa"/>
            <w:vMerge/>
            <w:shd w:val="clear" w:color="auto" w:fill="auto"/>
            <w:tcMar>
              <w:left w:w="98" w:type="dxa"/>
            </w:tcMar>
          </w:tcPr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Познават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Liberation Serif" w:hAnsi="Liberation Serif" w:cs="Times New Roman"/>
                <w:sz w:val="28"/>
                <w:szCs w:val="28"/>
              </w:rPr>
              <w:t>сслед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деятельн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конструктивн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.)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6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ОД 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режимных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моменах</w:t>
            </w:r>
            <w:proofErr w:type="spellEnd"/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74406B">
        <w:trPr>
          <w:trHeight w:val="824"/>
        </w:trPr>
        <w:tc>
          <w:tcPr>
            <w:tcW w:w="3115" w:type="dxa"/>
            <w:vMerge w:val="restart"/>
            <w:shd w:val="clear" w:color="auto" w:fill="auto"/>
            <w:tcMar>
              <w:left w:w="98" w:type="dxa"/>
            </w:tcMar>
          </w:tcPr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31AD4">
            <w:pPr>
              <w:spacing w:after="0" w:line="240" w:lineRule="auto"/>
              <w:jc w:val="both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Развитие речи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6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1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74406B">
        <w:trPr>
          <w:trHeight w:val="567"/>
        </w:trPr>
        <w:tc>
          <w:tcPr>
            <w:tcW w:w="3115" w:type="dxa"/>
            <w:vMerge/>
            <w:shd w:val="clear" w:color="auto" w:fill="auto"/>
            <w:tcMar>
              <w:left w:w="98" w:type="dxa"/>
            </w:tcMar>
          </w:tcPr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Чтение художественной литературы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  <w:shd w:val="clear" w:color="auto" w:fill="auto"/>
            <w:tcMar>
              <w:left w:w="98" w:type="dxa"/>
            </w:tcMar>
          </w:tcPr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06B">
        <w:trPr>
          <w:trHeight w:val="567"/>
        </w:trPr>
        <w:tc>
          <w:tcPr>
            <w:tcW w:w="3115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Осетинский язык</w:t>
            </w:r>
          </w:p>
        </w:tc>
        <w:tc>
          <w:tcPr>
            <w:tcW w:w="311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4406B">
        <w:trPr>
          <w:trHeight w:val="609"/>
        </w:trPr>
        <w:tc>
          <w:tcPr>
            <w:tcW w:w="3115" w:type="dxa"/>
            <w:vMerge w:val="restart"/>
            <w:shd w:val="clear" w:color="auto" w:fill="auto"/>
            <w:tcMar>
              <w:left w:w="98" w:type="dxa"/>
            </w:tcMar>
          </w:tcPr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31AD4">
            <w:pPr>
              <w:spacing w:after="0" w:line="240" w:lineRule="auto"/>
              <w:jc w:val="both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Художественно-эстетическое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Рисование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6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74406B">
        <w:trPr>
          <w:trHeight w:val="595"/>
        </w:trPr>
        <w:tc>
          <w:tcPr>
            <w:tcW w:w="3115" w:type="dxa"/>
            <w:vMerge/>
            <w:shd w:val="clear" w:color="auto" w:fill="auto"/>
            <w:tcMar>
              <w:left w:w="98" w:type="dxa"/>
            </w:tcMar>
          </w:tcPr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Лепка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6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0.5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74406B">
        <w:trPr>
          <w:trHeight w:val="651"/>
        </w:trPr>
        <w:tc>
          <w:tcPr>
            <w:tcW w:w="3115" w:type="dxa"/>
            <w:vMerge/>
            <w:shd w:val="clear" w:color="auto" w:fill="auto"/>
            <w:tcMar>
              <w:left w:w="98" w:type="dxa"/>
            </w:tcMar>
          </w:tcPr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Аппликация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6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0.5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74406B">
        <w:trPr>
          <w:trHeight w:val="789"/>
        </w:trPr>
        <w:tc>
          <w:tcPr>
            <w:tcW w:w="3115" w:type="dxa"/>
            <w:vMerge/>
            <w:shd w:val="clear" w:color="auto" w:fill="auto"/>
            <w:tcMar>
              <w:left w:w="98" w:type="dxa"/>
            </w:tcMar>
          </w:tcPr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Музыка</w:t>
            </w:r>
          </w:p>
        </w:tc>
        <w:tc>
          <w:tcPr>
            <w:tcW w:w="3116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</w:tr>
      <w:tr w:rsidR="0074406B"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44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06B" w:rsidRDefault="00731AD4">
            <w:pPr>
              <w:spacing w:after="0" w:line="240" w:lineRule="auto"/>
              <w:jc w:val="both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Безопасность</w:t>
            </w:r>
          </w:p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6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ОД в режимных моментах, интеграция</w:t>
            </w:r>
          </w:p>
        </w:tc>
      </w:tr>
      <w:tr w:rsidR="0074406B"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Труд</w:t>
            </w:r>
          </w:p>
        </w:tc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Ручной труд</w:t>
            </w:r>
          </w:p>
        </w:tc>
        <w:tc>
          <w:tcPr>
            <w:tcW w:w="3116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ОД в режимных моментах, </w:t>
            </w:r>
          </w:p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интеграция</w:t>
            </w:r>
          </w:p>
        </w:tc>
      </w:tr>
      <w:tr w:rsidR="0074406B">
        <w:trPr>
          <w:trHeight w:val="511"/>
        </w:trPr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Итого</w:t>
            </w:r>
          </w:p>
        </w:tc>
        <w:tc>
          <w:tcPr>
            <w:tcW w:w="3115" w:type="dxa"/>
            <w:shd w:val="clear" w:color="auto" w:fill="auto"/>
            <w:tcMar>
              <w:left w:w="98" w:type="dxa"/>
            </w:tcMar>
          </w:tcPr>
          <w:p w:rsidR="0074406B" w:rsidRDefault="007440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6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jc w:val="both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13</w:t>
            </w:r>
          </w:p>
        </w:tc>
      </w:tr>
    </w:tbl>
    <w:p w:rsidR="0074406B" w:rsidRDefault="0074406B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74406B" w:rsidRDefault="00731AD4">
      <w:pPr>
        <w:spacing w:after="40"/>
      </w:pPr>
      <w:r>
        <w:rPr>
          <w:rFonts w:ascii="Liberation Serif" w:hAnsi="Liberation Serif" w:cs="Times New Roman"/>
          <w:b/>
          <w:sz w:val="28"/>
          <w:szCs w:val="28"/>
        </w:rPr>
        <w:t xml:space="preserve"> Режимные моменты.</w:t>
      </w:r>
    </w:p>
    <w:p w:rsidR="0074406B" w:rsidRDefault="00731AD4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 Режим детского сада направлен на использование максимально возможного времени для игр и свободной деятельности детей.</w:t>
      </w:r>
    </w:p>
    <w:p w:rsidR="0074406B" w:rsidRDefault="00731AD4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 Организация оздоровительного режима, стереотипно повторяющиеся режимные моменты:</w:t>
      </w:r>
    </w:p>
    <w:p w:rsidR="0074406B" w:rsidRDefault="00731AD4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время приема пищи;</w:t>
      </w:r>
    </w:p>
    <w:p w:rsidR="0074406B" w:rsidRDefault="00731AD4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укладывание на дневной сон;</w:t>
      </w:r>
    </w:p>
    <w:p w:rsidR="0074406B" w:rsidRDefault="00731AD4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время прогулки на открытом воздухе.</w:t>
      </w:r>
    </w:p>
    <w:p w:rsidR="0074406B" w:rsidRDefault="00731AD4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Все остальные компоненты режима носят динамичный характер.    </w:t>
      </w:r>
    </w:p>
    <w:p w:rsidR="0074406B" w:rsidRDefault="00731AD4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 В ДОУ созданы условия для реализации потребности детей в двигательной активности в помещении и на улице.</w:t>
      </w:r>
    </w:p>
    <w:p w:rsidR="0074406B" w:rsidRDefault="00731AD4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-Организация занятий осуществляется преимущественно </w:t>
      </w:r>
      <w:proofErr w:type="spellStart"/>
      <w:r>
        <w:rPr>
          <w:rFonts w:ascii="Liberation Serif" w:hAnsi="Liberation Serif" w:cs="Times New Roman"/>
          <w:sz w:val="28"/>
          <w:szCs w:val="28"/>
        </w:rPr>
        <w:t>деятельностным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методом с применением приемов снятия психоэмоционального напряжения </w:t>
      </w:r>
      <w:r>
        <w:rPr>
          <w:rFonts w:ascii="Liberation Serif" w:hAnsi="Liberation Serif" w:cs="Times New Roman"/>
          <w:sz w:val="28"/>
          <w:szCs w:val="28"/>
        </w:rPr>
        <w:lastRenderedPageBreak/>
        <w:t>(на продолжительное сосредоточение у ребенка нет физических сил), ограничение до минимума отвлекающих факторов.</w:t>
      </w:r>
    </w:p>
    <w:p w:rsidR="0074406B" w:rsidRDefault="00731AD4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-При организации образовательного процесса преимущество отдается интегрированным, индивидуальным и подгрупповым занятиям.</w:t>
      </w:r>
    </w:p>
    <w:p w:rsidR="0074406B" w:rsidRDefault="00731AD4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-Занятия познавательного цикла в понедельник не проводятся из-за </w:t>
      </w:r>
      <w:proofErr w:type="spellStart"/>
      <w:r>
        <w:rPr>
          <w:rFonts w:ascii="Liberation Serif" w:hAnsi="Liberation Serif" w:cs="Times New Roman"/>
          <w:sz w:val="28"/>
          <w:szCs w:val="28"/>
        </w:rPr>
        <w:t>перевозбудимости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или заторможенности нервной системы ребенка после выходных дней.</w:t>
      </w:r>
    </w:p>
    <w:p w:rsidR="0074406B" w:rsidRDefault="00731AD4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-Возбужденный (болезнью) ребенок не занимается больше, чем он может (переключение его внимания на другую деятельность).</w:t>
      </w:r>
    </w:p>
    <w:p w:rsidR="0074406B" w:rsidRDefault="00731AD4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-Использование музыкотерапии в течение дня.</w:t>
      </w:r>
    </w:p>
    <w:p w:rsidR="0074406B" w:rsidRDefault="00731AD4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-Использование </w:t>
      </w:r>
      <w:proofErr w:type="spellStart"/>
      <w:r>
        <w:rPr>
          <w:rFonts w:ascii="Liberation Serif" w:hAnsi="Liberation Serif" w:cs="Times New Roman"/>
          <w:sz w:val="28"/>
          <w:szCs w:val="28"/>
        </w:rPr>
        <w:t>психотехнологий</w:t>
      </w:r>
      <w:proofErr w:type="spellEnd"/>
      <w:r>
        <w:rPr>
          <w:rFonts w:ascii="Liberation Serif" w:hAnsi="Liberation Serif" w:cs="Times New Roman"/>
          <w:sz w:val="28"/>
          <w:szCs w:val="28"/>
        </w:rPr>
        <w:t>: «вхождение в день», «рефлексия прожитого дня».</w:t>
      </w:r>
    </w:p>
    <w:p w:rsidR="0074406B" w:rsidRDefault="00731AD4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-В ДОУ установлены доверительные отношения с родителями: родителям представлена возможность активного участия в педагогическом процессе, родители-эксперты педагогической деятельности учреждения.</w:t>
      </w:r>
    </w:p>
    <w:p w:rsidR="0074406B" w:rsidRDefault="00731AD4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-Интеграция воспитательно-образовательного и лечебно-профилактического процесса позволяют достигнуть эффективных результатов в развитии и оздоровлении детей: сокращается количество дней острого периода болезни ребенка, наблюдается более легкая адаптация детей к режиму детского сада, социализация в обществе. </w:t>
      </w:r>
    </w:p>
    <w:p w:rsidR="0074406B" w:rsidRDefault="00731AD4">
      <w:pPr>
        <w:spacing w:after="40"/>
        <w:rPr>
          <w:sz w:val="32"/>
          <w:szCs w:val="32"/>
        </w:rPr>
      </w:pPr>
      <w:r>
        <w:rPr>
          <w:rFonts w:ascii="Liberation Serif" w:hAnsi="Liberation Serif" w:cs="Times New Roman"/>
          <w:sz w:val="32"/>
          <w:szCs w:val="32"/>
        </w:rPr>
        <w:t xml:space="preserve"> </w:t>
      </w:r>
      <w:r>
        <w:rPr>
          <w:rFonts w:ascii="Liberation Serif" w:hAnsi="Liberation Serif" w:cs="Times New Roman"/>
          <w:b/>
          <w:sz w:val="32"/>
          <w:szCs w:val="32"/>
        </w:rPr>
        <w:t>2.2 Взаимодействие детского сада с семьей</w:t>
      </w:r>
    </w:p>
    <w:p w:rsidR="0074406B" w:rsidRDefault="00731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</w:t>
      </w:r>
    </w:p>
    <w:p w:rsidR="0074406B" w:rsidRDefault="00731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Ведущие цели взаимодействия детского сада с семьей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повышения компетентности родителей в области воспитания.</w:t>
      </w:r>
    </w:p>
    <w:p w:rsidR="0074406B" w:rsidRDefault="00731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Взаимодействие ДОУ с родителями (законными представителями) регулируется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детей. ДОУ обеспечивает права каждого ребенка в соответствии с Конвенцией о правах ребенка и действующим законодательством РФ.</w:t>
      </w:r>
    </w:p>
    <w:p w:rsidR="0074406B" w:rsidRDefault="0074406B">
      <w:pPr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4406B">
      <w:pPr>
        <w:jc w:val="both"/>
        <w:rPr>
          <w:sz w:val="30"/>
          <w:szCs w:val="30"/>
        </w:rPr>
      </w:pPr>
    </w:p>
    <w:p w:rsidR="0074406B" w:rsidRDefault="00731AD4">
      <w:pPr>
        <w:spacing w:after="40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lastRenderedPageBreak/>
        <w:t xml:space="preserve">2.3Содержание  психолого-педагогической   работы по образовательным областям 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● социально-коммуникативное развитие;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● познавательное развитие;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● речевое развитие;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● художественно - эстетическое развитие;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● физическое развитие. </w:t>
      </w:r>
    </w:p>
    <w:p w:rsidR="0074406B" w:rsidRDefault="00731AD4">
      <w:pPr>
        <w:spacing w:after="40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                    </w:t>
      </w:r>
    </w:p>
    <w:p w:rsidR="0074406B" w:rsidRDefault="00731AD4">
      <w:pPr>
        <w:spacing w:after="40"/>
        <w:jc w:val="both"/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               Социально-коммуникативное развитие</w:t>
      </w:r>
    </w:p>
    <w:p w:rsidR="0074406B" w:rsidRDefault="00731AD4">
      <w:pPr>
        <w:spacing w:after="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 </w:t>
      </w:r>
    </w:p>
    <w:p w:rsidR="0074406B" w:rsidRDefault="00731AD4">
      <w:pPr>
        <w:spacing w:after="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sz w:val="28"/>
          <w:szCs w:val="28"/>
        </w:rPr>
        <w:t>Социализация, развитие общения, нравственное воспитание</w:t>
      </w:r>
    </w:p>
    <w:tbl>
      <w:tblPr>
        <w:tblStyle w:val="af3"/>
        <w:tblW w:w="10665" w:type="dxa"/>
        <w:tblInd w:w="-4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40"/>
        <w:gridCol w:w="8625"/>
      </w:tblGrid>
      <w:tr w:rsidR="0074406B">
        <w:tc>
          <w:tcPr>
            <w:tcW w:w="204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группа(4-5 лет)</w:t>
            </w:r>
          </w:p>
        </w:tc>
        <w:tc>
          <w:tcPr>
            <w:tcW w:w="862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кто поступил справедливо, уступил по просьбе сверстника (разделил кубики поровну).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работу по формированию доброжелательных взаимоотношений между детьми (рассказывать о том, чем хорош каждый воспитанник, помогать каждому ребенку как можно чаще убеждаться в том, что он хороший, что его любят и пр.).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умение к коллективным играм, правилам добрых взаимоотношений.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Воспитывать скромность, отзывчивость, желание быть справедливым, сильным и смелым; учить испытывать чувство стыда за неблаговидный поступок. </w:t>
            </w:r>
          </w:p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Напоминать детям о необходимости здороваться, прощаться, называть работников дошкольного учреждения по имени и отчеству,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 вмешиваться в разговор взрослых, вежливо выражать свою просьбу, благодарить за оказанную услугу. </w:t>
            </w:r>
          </w:p>
        </w:tc>
      </w:tr>
    </w:tbl>
    <w:p w:rsidR="0074406B" w:rsidRDefault="0074406B">
      <w:pPr>
        <w:spacing w:after="40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31AD4">
      <w:pPr>
        <w:spacing w:after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Ребенок в семье и сообществе, патриотическое воспитание</w:t>
      </w:r>
    </w:p>
    <w:tbl>
      <w:tblPr>
        <w:tblStyle w:val="af3"/>
        <w:tblW w:w="10665" w:type="dxa"/>
        <w:tblInd w:w="-4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40"/>
        <w:gridCol w:w="8625"/>
      </w:tblGrid>
      <w:tr w:rsidR="0074406B">
        <w:tc>
          <w:tcPr>
            <w:tcW w:w="204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Средняя группа(4-5 лет)</w:t>
            </w:r>
          </w:p>
        </w:tc>
        <w:tc>
          <w:tcPr>
            <w:tcW w:w="862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браз 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улице, на природе (самостоятельно кушать, одеваться, убирать игрушки и др.). Формировать у каждого ребенка уверенность в том, что он хороший, что его любят.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первичные тендерные представления (мальчики сильные, смелые; девочки нежные, женственные).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Семья.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Продолжать формировать  представления детей о семье, ее членах. Дать первоначальные представления о родственных отношениях (сын, мама, папа, дочь и т. д.).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Интересоваться тем, какие обязанности по дому есть у ребенка (убирать игрушки, помогать накрывать на стол и т. п.).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Детский сад.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навыки бережного отношения к вещам, учить использовать их по назначению, ставить на место.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Знакомить с традициями детского сада. Закреплять представления ребенка о себе как о члене коллектива, развивать чувство общности с другими детьми.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умение замечать изменения в оформлении группы и зала, участка детского сада (как красиво смотрятся яркие, нарядные игрушки, </w:t>
            </w:r>
            <w:r>
              <w:br w:type="page"/>
            </w:r>
            <w:proofErr w:type="gramEnd"/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рисунки детей и т. п.). Привлекать к обсуждению и посильному участию в оформлении группы, к созданию ее символики и традиций.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Родная страна.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Продолжать воспитывать любовь к родному краю; рассказывать детям о самых красивых местах родного города (поселка), его достопримечательностях.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Дать детям доступные их пониманию представления о государственных праздниках. </w:t>
            </w:r>
          </w:p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Рассказывать о Российской армии, о воинах, которые охраняют нашу Родину (пограничники, моряки, летчики). </w:t>
            </w:r>
          </w:p>
        </w:tc>
      </w:tr>
    </w:tbl>
    <w:p w:rsidR="0074406B" w:rsidRDefault="0074406B">
      <w:pPr>
        <w:spacing w:after="40"/>
        <w:rPr>
          <w:rFonts w:ascii="Liberation Serif" w:hAnsi="Liberation Serif" w:cs="Times New Roman"/>
          <w:sz w:val="28"/>
          <w:szCs w:val="28"/>
        </w:rPr>
      </w:pPr>
    </w:p>
    <w:p w:rsidR="0074406B" w:rsidRDefault="00731AD4">
      <w:pPr>
        <w:spacing w:after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Самообслуживание, самостоятельность  трудовое воспитание</w:t>
      </w:r>
    </w:p>
    <w:tbl>
      <w:tblPr>
        <w:tblStyle w:val="af3"/>
        <w:tblW w:w="10343" w:type="dxa"/>
        <w:tblInd w:w="-25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875"/>
        <w:gridCol w:w="8468"/>
      </w:tblGrid>
      <w:tr w:rsidR="0074406B">
        <w:tc>
          <w:tcPr>
            <w:tcW w:w="187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Средняя группа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4-5 лет)</w:t>
            </w:r>
          </w:p>
        </w:tc>
        <w:tc>
          <w:tcPr>
            <w:tcW w:w="8468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ультурно-гигиенические навыки.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Продолжать воспитывать у детей опрятность, привычку следить за своим внешним видом.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Воспитывать привычку самостоятельно умываться, мыть руки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мылом перед едой, по мере загрязнения, после пользования туалетом.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Закреплять умение пользоваться расческой, носовым платком; при кашле и чихании отворачиваться, прикрывать рот и нос носовым платком.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Самообслуживание.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Совершенствовать умение самостоятельно одеваться, раздеваться. Приучать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аккуратно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складывать и вешать одежду, с помощью взрослого приводить ее в порядок (чистить, просушивать). Воспитывать стремление быть аккуратным, опрятным.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Приучать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готовить свое рабочее место и убирать его после окончания занятий рисованием, лепкой, аппликацией (мыть баночки, кисти, протирать стол и т.д.)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Общественно-полезный труд.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Воспитывать у детей положительное отношение к труду, желание трудиться. Формировать ответственное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от-ношение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 порученному заданию (умение и желание доводить дело до конца, стремление сделать его хорошо).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коллектив-ной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работы, заботиться о своевременном завершении совместного задания. Поощрять инициативу в оказании помощи товарищам, взрослым.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Приучать детей самостоятельно поддерживать порядок в групповой комнате и на участке детского сада: убирать на место строительный материал, игрушки;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помогать воспитателю подклеивать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книги, коробки.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салфетницы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раскладывать столовые приборы (ложки, вилки, ножи).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 в природе.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Приобщать детей к работе по выращиванию зелени для корма птицам в зимнее время; к подкормке зимующих птиц.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Формировать стремление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помогать воспитателю приводить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порядок используемое в трудовой деятельности оборудование (очищать, просушивать, относить в отведенное место). </w:t>
            </w:r>
          </w:p>
          <w:p w:rsidR="0074406B" w:rsidRDefault="00731AD4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Уважение к труду взрослых.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Знакомить детей с профессиями близких людей, подчеркивая значимость их труда. Формировать интерес к профессиям родителей. </w:t>
            </w:r>
          </w:p>
        </w:tc>
      </w:tr>
    </w:tbl>
    <w:p w:rsidR="0074406B" w:rsidRDefault="00731AD4">
      <w:pPr>
        <w:spacing w:after="40"/>
      </w:pPr>
      <w:r>
        <w:rPr>
          <w:rFonts w:ascii="Liberation Serif" w:hAnsi="Liberation Serif" w:cs="Times New Roman"/>
          <w:b/>
          <w:sz w:val="28"/>
          <w:szCs w:val="28"/>
        </w:rPr>
        <w:lastRenderedPageBreak/>
        <w:t xml:space="preserve">                                       Формирование основ безопасности  </w:t>
      </w:r>
    </w:p>
    <w:tbl>
      <w:tblPr>
        <w:tblStyle w:val="af3"/>
        <w:tblW w:w="10358" w:type="dxa"/>
        <w:tblInd w:w="-27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935"/>
        <w:gridCol w:w="8423"/>
      </w:tblGrid>
      <w:tr w:rsidR="0074406B">
        <w:tc>
          <w:tcPr>
            <w:tcW w:w="193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 лет)</w:t>
            </w:r>
          </w:p>
        </w:tc>
        <w:tc>
          <w:tcPr>
            <w:tcW w:w="842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езопасное поведение в природе.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Продолжать знакомить с многообразием животного и растительного мира, с явлениями неживой природы.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элементарные представления о способах взаимодействия с животными и растениями, о правилах поведения в природе.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понятия: «съедобное», «несъедобное», «лекарственные растения».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Знакомить с опасными насекомыми и ядовитыми растениями.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Безопасность на дорогах.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Развивать наблюдательность, умение ориентироваться в помещении и на участке детского сада, в ближайшей местности.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Уточнять знания детей о назначении светофора и работе полицейского.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Знакомить со знаками дорожного движения «Пешеходный переход», «Остановка общественного транспорта».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навыки культурного поведения в общественном транспорте.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Безопасность собственной жизнедеятельности.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Знакомить с правилами безопасного поведения во время игр. Рассказывать о ситуациях, опасных для жизни и здоровья.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Знакомить с назначением, работой и правилами пользования бытовыми электроприборами (пылесос, электрочайник, утюг и др.).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Закреплять умение пользоваться столовыми приборами (вилка, нож), ножницами.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Знакомить с правилами езды на велосипеде.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Знакомить с правилами поведения с незнакомыми людьми. </w:t>
            </w:r>
          </w:p>
          <w:p w:rsidR="0074406B" w:rsidRDefault="00731AD4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Рассказывать детям о работе пожарных, причинах возникновения пожаров и правилах поведения при пожаре. </w:t>
            </w:r>
          </w:p>
        </w:tc>
      </w:tr>
    </w:tbl>
    <w:p w:rsidR="0074406B" w:rsidRDefault="0074406B">
      <w:pPr>
        <w:spacing w:after="40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31AD4">
      <w:pPr>
        <w:spacing w:after="40"/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                               Познавательное развитие</w:t>
      </w:r>
    </w:p>
    <w:p w:rsidR="0074406B" w:rsidRDefault="00731AD4">
      <w:pPr>
        <w:pStyle w:val="Default"/>
        <w:spacing w:after="40"/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rPr>
          <w:rFonts w:ascii="Times New Roman" w:hAnsi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общем</w:t>
      </w:r>
      <w:proofErr w:type="gramEnd"/>
      <w:r>
        <w:rPr>
          <w:rFonts w:ascii="Times New Roman" w:hAnsi="Times New Roman"/>
          <w:sz w:val="28"/>
          <w:szCs w:val="28"/>
        </w:rPr>
        <w:t xml:space="preserve"> доме людей, об особенностях ее природы, многообразии стран и народов мира». </w:t>
      </w:r>
    </w:p>
    <w:p w:rsidR="0074406B" w:rsidRDefault="0074406B">
      <w:pPr>
        <w:spacing w:after="40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31AD4">
      <w:pPr>
        <w:spacing w:after="40"/>
      </w:pPr>
      <w:r>
        <w:rPr>
          <w:rFonts w:ascii="Liberation Serif" w:hAnsi="Liberation Serif" w:cs="Times New Roman"/>
          <w:b/>
          <w:sz w:val="28"/>
          <w:szCs w:val="28"/>
        </w:rPr>
        <w:t>Развитие познавательн</w:t>
      </w:r>
      <w:proofErr w:type="gramStart"/>
      <w:r>
        <w:rPr>
          <w:rFonts w:ascii="Liberation Serif" w:hAnsi="Liberation Serif" w:cs="Times New Roman"/>
          <w:b/>
          <w:sz w:val="28"/>
          <w:szCs w:val="28"/>
        </w:rPr>
        <w:t>о-</w:t>
      </w:r>
      <w:proofErr w:type="gramEnd"/>
      <w:r>
        <w:rPr>
          <w:rFonts w:ascii="Liberation Serif" w:hAnsi="Liberation Serif" w:cs="Times New Roman"/>
          <w:b/>
          <w:sz w:val="28"/>
          <w:szCs w:val="28"/>
        </w:rPr>
        <w:t xml:space="preserve"> исследовательской деятельности</w:t>
      </w:r>
    </w:p>
    <w:tbl>
      <w:tblPr>
        <w:tblStyle w:val="af3"/>
        <w:tblW w:w="10463" w:type="dxa"/>
        <w:tblInd w:w="-31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980"/>
        <w:gridCol w:w="8483"/>
      </w:tblGrid>
      <w:tr w:rsidR="0074406B">
        <w:tc>
          <w:tcPr>
            <w:tcW w:w="198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группа(4-5лет)</w:t>
            </w:r>
          </w:p>
        </w:tc>
        <w:tc>
          <w:tcPr>
            <w:tcW w:w="848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азвитие познавательно-исследовательской деятельности.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</w:t>
            </w:r>
            <w:proofErr w:type="gramEnd"/>
          </w:p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 </w:t>
            </w:r>
          </w:p>
        </w:tc>
      </w:tr>
    </w:tbl>
    <w:p w:rsidR="0074406B" w:rsidRDefault="0074406B">
      <w:pPr>
        <w:spacing w:after="40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31AD4">
      <w:pPr>
        <w:spacing w:after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         Приобщение  к социокультурным ценностям</w:t>
      </w:r>
    </w:p>
    <w:tbl>
      <w:tblPr>
        <w:tblStyle w:val="af3"/>
        <w:tblW w:w="10425" w:type="dxa"/>
        <w:tblInd w:w="-30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935"/>
        <w:gridCol w:w="8490"/>
      </w:tblGrid>
      <w:tr w:rsidR="0074406B">
        <w:trPr>
          <w:trHeight w:val="333"/>
        </w:trPr>
        <w:tc>
          <w:tcPr>
            <w:tcW w:w="193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 лет)</w:t>
            </w:r>
          </w:p>
        </w:tc>
        <w:tc>
          <w:tcPr>
            <w:tcW w:w="849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риобщение к социокультурным ценностям.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окружающим социальным миром, расширение кругозора детей, формирование целостной картины мира.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</w:t>
            </w:r>
          </w:p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элементарных представлений о планете Земля как общем доме людей, о многообразии стран и народов мира. </w:t>
            </w:r>
          </w:p>
        </w:tc>
      </w:tr>
    </w:tbl>
    <w:p w:rsidR="0074406B" w:rsidRDefault="0074406B">
      <w:pPr>
        <w:spacing w:after="40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31AD4">
      <w:pPr>
        <w:spacing w:after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Формирование элементарных математических представлений</w:t>
      </w:r>
    </w:p>
    <w:tbl>
      <w:tblPr>
        <w:tblStyle w:val="af3"/>
        <w:tblW w:w="10425" w:type="dxa"/>
        <w:tblInd w:w="-28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935"/>
        <w:gridCol w:w="8490"/>
      </w:tblGrid>
      <w:tr w:rsidR="0074406B">
        <w:tc>
          <w:tcPr>
            <w:tcW w:w="1935" w:type="dxa"/>
            <w:shd w:val="clear" w:color="auto" w:fill="auto"/>
            <w:tcMar>
              <w:left w:w="98" w:type="dxa"/>
            </w:tcMar>
          </w:tcPr>
          <w:p w:rsidR="0074406B" w:rsidRDefault="0074406B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49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оличество и счет.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 </w:t>
            </w:r>
            <w:proofErr w:type="gramEnd"/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—в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сего три кружка». Сравнивать две группы предметов, именуемые числами 1-2, 2-2, 2-3, 3-3, 3-4,4-4,4-5, 5-5.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представления о порядковом счете, учить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пользоваться количественными и порядковыми числительными, отвечать на вопросы «Сколько?», «Который по счету?», «На котором месте?».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 </w:t>
            </w:r>
            <w:r>
              <w:br w:type="page"/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Елочек и зайчиков поровну —3 и 3» или: «Елочек больше (3), а зайчиков меньше (2). Убрали 1 елочку, их стало тоже 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Елочек и зайчиков стало поровну: 2 и 2»), </w:t>
            </w:r>
            <w:proofErr w:type="gramEnd"/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Величина.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—к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ороче, шире —уже, выше —ниже, толще —тоньше или равные (одинаковые) по длине, ширине,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высоте, толщине).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Учить сравнивать предметы по двум признакам величины (красная лента длиннее и шире зеленой, желтый шарфик короче и уже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синего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Устанавливать размерные отношения между 3-5 предметами разной длины (ширины, высоты), толщины, располагать их в определенной последовательности — в порядке убывания или нарастания величины. Вводить в активную речь детей понятия, обозначающие размерные отношения предметов (эта (красная) башенка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—с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амая высокая, эта (оранжевая) —пониже, эта (розовая) — еще ниже, а эта (желтая) — самая низкая» и т. д.).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представление о том, что фигуры могут быть разных размеров: большой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—м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аленький куб (шар, круг, квадрат, треугольник, прямоугольник).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Учить соотносить форму предметов с известными геометрическими фигурами: тарелка — круг, платок — квадрат, мяч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—ш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ар, окно, дверь —прямоугольник и др.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Ориентировка в пространстве. </w:t>
            </w:r>
            <w:r>
              <w:rPr>
                <w:rFonts w:ascii="Times New Roman" w:hAnsi="Times New Roman"/>
                <w:sz w:val="28"/>
                <w:szCs w:val="28"/>
              </w:rPr>
              <w:t>Развивать умения определять про-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странственные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направления от себя, двигаться в заданном направлении (вперед — назад, направо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—н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алево, вверх —вниз); обозначать словами положение предметов по отношению к себе (передо мной стол, справа от меня дверь, слева —окно, сзади на полках —игрушки).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Познакомить с пространственными отношениями: далеко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—б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лизко (дом стоит близко, а березка растет далеко).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Ориентировка во времени.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Расширять представления детей о частях суток, их характерных особенностях, последовательности (утро — день — вечер — ночь). </w:t>
            </w:r>
          </w:p>
          <w:p w:rsidR="0074406B" w:rsidRDefault="00731AD4">
            <w:pPr>
              <w:spacing w:after="0" w:line="240" w:lineRule="auto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Объяснить значение слов: «вчера», «сегодня», «завтра». </w:t>
            </w:r>
          </w:p>
        </w:tc>
      </w:tr>
    </w:tbl>
    <w:p w:rsidR="0074406B" w:rsidRDefault="0074406B">
      <w:pPr>
        <w:spacing w:after="40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31AD4">
      <w:pPr>
        <w:spacing w:after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                   Ознакомление    с миром природы</w:t>
      </w:r>
    </w:p>
    <w:tbl>
      <w:tblPr>
        <w:tblStyle w:val="af3"/>
        <w:tblW w:w="10380" w:type="dxa"/>
        <w:tblInd w:w="-28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40"/>
        <w:gridCol w:w="8340"/>
      </w:tblGrid>
      <w:tr w:rsidR="0074406B">
        <w:tc>
          <w:tcPr>
            <w:tcW w:w="204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 лет)</w:t>
            </w:r>
          </w:p>
        </w:tc>
        <w:tc>
          <w:tcPr>
            <w:tcW w:w="834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асширять представления детей о природе.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Знакомить с домашними животными, обитателями уголка природы (с золотыми рыбками, кроме вуалехвоста и телескопа, карасем и др.), птицами (волнистые попугайчики, канарейки и др.).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Знакомить детей с представителями класса пресмыкающихся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Расширять представления детей о некоторых насекомых (муравей, бабочка, жук, божья коровка).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Продолжать знакомить с фруктами (яблоко, груша, слива, персик и др.), овощами (помидор, огурец, морковь, свекла, лук и др.) и ягодами (малина, смородина, крыжовник и др.), с грибами (маслята, опята, сыроежки и др.). </w:t>
            </w:r>
            <w:proofErr w:type="gramEnd"/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Закреплять знания детей о травянистых и комнатных растениях (бальзамин, фикус,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хлорофитум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герань, бегония, примула и др.); знакомить со способами ухода за ними.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Учить узнавать и называть 3-4 вида деревьев (елка, сосна, береза, клен и др.).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Рассказывать детям о свойствах песка, глины и камня.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Организовывать наблюдения за птицами, прилетающими на участок (ворона, голубь, синица, воробей, снегирь и др.), подкармливать их зимой.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Расширять представления детей об условиях, необходимых для жизни людей, животных, растений (воздух, вода, питание и т. п.).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Учить детей замечать изменения в природе.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Рассказывать об охране растений и животных.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Сезонные наблюдения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Осень.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Учить детей замечать и называть изменения в природе: похолодало, осадки, ветер, листопад, созревают плоды и корнеплоды, птицы улетают на юг.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Устанавливать простейшие связи между явлениями живой и неживой природы (похолодало — исчезли бабочки, жуки; отцвели цветы и т. д.).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Привлекать к участию в сборе семян растений.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Зима.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Учить детей замечать изменения в природе, сравнивать осенний и зимний пейзажи.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Наблюдать за поведением птиц на улице и в уголке природы.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Рассматривать и сравнивать следы птиц на снегу. Оказывать помощь зимующим птицам, называть их.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Расширять представления детей о том, что в мороз вода превращается в лед, сосульки; лед и снег в теплом помещении тают.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Привлекать к участию в зимних забавах: катание с горки на санках, ходьба на лыжах, лепка поделок из снега.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Весна.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156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br w:type="page"/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Рассказывать детям о том, что весной зацветают многие комнатные растения.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представления о работах, проводимых в весенний период в саду и в огороде. Учить наблюдать за посадкой и всходами семян.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Привлекать детей к работам в огороде и цветниках.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Лето.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Расширять представления детей о летних изменениях в природе: голубое чистое небо, ярко светит солнце, жара, люди легко одеты, загорают, купаются.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процессе различных видов деятельности расширять представления детей о свойствах песка, воды, камней и глины. </w:t>
            </w:r>
          </w:p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Закреплять знания о том, что летом созревают многие фрукты, овощи, ягоды и грибы; у животных подрастают детеныши. </w:t>
            </w:r>
          </w:p>
        </w:tc>
      </w:tr>
    </w:tbl>
    <w:p w:rsidR="0074406B" w:rsidRDefault="0074406B">
      <w:pPr>
        <w:spacing w:after="40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31AD4">
      <w:pPr>
        <w:spacing w:after="40"/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                                Речевое развитие</w:t>
      </w:r>
    </w:p>
    <w:p w:rsidR="0074406B" w:rsidRDefault="0074406B" w:rsidP="00E87386">
      <w:pPr>
        <w:spacing w:after="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06B" w:rsidRDefault="00731AD4" w:rsidP="00E87386">
      <w:pPr>
        <w:spacing w:after="40"/>
        <w:ind w:left="-284" w:right="-538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 о-синтетической активности как предпосылки обучения грамоте».</w:t>
      </w:r>
      <w:proofErr w:type="gramEnd"/>
    </w:p>
    <w:p w:rsidR="0074406B" w:rsidRDefault="0074406B">
      <w:pPr>
        <w:spacing w:after="40"/>
        <w:rPr>
          <w:rFonts w:cs="Times New Roman"/>
          <w:b/>
        </w:rPr>
      </w:pPr>
    </w:p>
    <w:p w:rsidR="0074406B" w:rsidRDefault="00731AD4">
      <w:pPr>
        <w:spacing w:after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                                      Развитие речи</w:t>
      </w:r>
    </w:p>
    <w:tbl>
      <w:tblPr>
        <w:tblStyle w:val="af3"/>
        <w:tblW w:w="10545" w:type="dxa"/>
        <w:tblInd w:w="-40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980"/>
        <w:gridCol w:w="8565"/>
      </w:tblGrid>
      <w:tr w:rsidR="0074406B">
        <w:tc>
          <w:tcPr>
            <w:tcW w:w="198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группа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 лет)</w:t>
            </w:r>
          </w:p>
        </w:tc>
        <w:tc>
          <w:tcPr>
            <w:tcW w:w="856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азвивающая речевая среда.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Обсуждать с детьми информацию о предметах, явлениях, событиях, выходящих за пределы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привычного им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ближайшего окружения.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Способствовать развитию любознательности.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Помогать детям доброжелательно общаться со сверстниками, подсказывать, как можно порадовать друга, поздравить его, как спокойно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высказать свое недовольство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его поступком, как извиниться.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Формирование словаря.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Активизировать употребление в речи названий предметов, их частей, материалов, из которых они изготовлены.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Учить использовать в речи наиболее употребительные прилагательные, глаголы, наречия, предлоги.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Вводить в словарь детей существительные, обозначающие профессии; глаголы, характеризующие трудовые действия.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учить детей определять и называть местоположение предмета (слева, справа, рядом, около,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между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суток. Помогать за-менять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—г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рязный, светло —темно).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употреблять существительные с обобщающим значением (мебель, овощи, животные и т. п.).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Звуковая культура речи. </w:t>
            </w:r>
            <w:r>
              <w:rPr>
                <w:rFonts w:ascii="Times New Roman" w:hAnsi="Times New Roman"/>
                <w:sz w:val="28"/>
                <w:szCs w:val="28"/>
              </w:rPr>
              <w:t>Закреплять правильное произношение гласных и согласных звуков, отрабатывать произношение свистящих, шипящих и сонорных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л) звуков. Развивать артикуляционный аппарат.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работу над дикцией: совершенствовать отчетливое произнесение слов и словосочетаний.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Развивать фонематический слух: учить различать на слух и называть слова, начинающиеся на определенный звук.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Совершенствовать интонационную выразительность речи.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Грамматический строй речи.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—л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исят, медвежата —медвежат); правильно употреблять форму множественного числа родительного падежа существительных (вилок, яблок, туфель).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Напоминать правильные формы повелительного наклонения некоторых глаголов (Ляг!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Лежи! Поезжай!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Беги! и т. п.), несклоняемых существительных (пальто, пианино, кофе, какао). </w:t>
            </w:r>
            <w:proofErr w:type="gramEnd"/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Поощрять характерное для пятого года жизни словотворчество, тактично подсказывать общепринятый образец слова.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Побуждать детей активно употреблять в речи простейшие виды сложносочиненных и сложноподчиненных предложений.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Связная речь.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Совершенствовать диалогическую речь: учить участвовать в беседе, понятно для слушателей отвечать на вопросы и задавать их.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 </w:t>
            </w:r>
          </w:p>
          <w:p w:rsidR="0074406B" w:rsidRDefault="00731AD4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детей в умении пересказывать наиболее выразительные и динамичные отрывки из сказок. </w:t>
            </w:r>
          </w:p>
          <w:p w:rsidR="0074406B" w:rsidRDefault="00731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</w:tbl>
    <w:p w:rsidR="0074406B" w:rsidRDefault="0074406B">
      <w:pPr>
        <w:spacing w:after="40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31AD4">
      <w:pPr>
        <w:spacing w:after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                        Художественная     литература</w:t>
      </w:r>
    </w:p>
    <w:tbl>
      <w:tblPr>
        <w:tblStyle w:val="af3"/>
        <w:tblW w:w="10553" w:type="dxa"/>
        <w:tblInd w:w="-40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980"/>
        <w:gridCol w:w="8573"/>
      </w:tblGrid>
      <w:tr w:rsidR="0074406B">
        <w:tc>
          <w:tcPr>
            <w:tcW w:w="198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Средняя группа (4-5 лет)</w:t>
            </w:r>
          </w:p>
        </w:tc>
        <w:tc>
          <w:tcPr>
            <w:tcW w:w="857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родолжать развивать интерес детей к художественной литературе. Учить внимательно и заинтересованно слушать сказки, рассказы,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стихотво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-рения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; запоминать считалки, скороговорки, загадки. Прививать интерес к чтению больших произведений (по главам).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Способствовать формированию эмоционального отношения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литера-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турным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произведениям.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Побуждать рассказывать о своем восприятии конкретного поступка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тературного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персонажа.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Помогать детям понять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скрытые мотивы поведения героев произведения.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объяснять (с опорой на прочитанное произведение) доступные детям жанровые особенности сказок, рассказов, стихотворений.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Воспитывать чуткость к художественному слову; зачитывать отрывки с наиболее яркими, запоминающимися описаниями, сравнениями, эпитетами. Учить вслушиваться в ритм и мелодику поэтического текста.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Помогать выразительно, с естественными интонациями читать стихи, участвовать в чтении текста по ролям, в инсценировках. </w:t>
            </w:r>
          </w:p>
          <w:p w:rsidR="0074406B" w:rsidRDefault="00731AD4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 </w:t>
            </w:r>
          </w:p>
        </w:tc>
      </w:tr>
    </w:tbl>
    <w:p w:rsidR="0074406B" w:rsidRDefault="0074406B">
      <w:pPr>
        <w:spacing w:after="40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31AD4">
      <w:pPr>
        <w:spacing w:after="40"/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              Художественно-эстетическое развитие</w:t>
      </w:r>
    </w:p>
    <w:p w:rsidR="0074406B" w:rsidRDefault="00731AD4" w:rsidP="00E87386">
      <w:pPr>
        <w:pStyle w:val="Default"/>
        <w:spacing w:after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риобщать детей к восприятию искусства, развивать интерес к нему. Поощрять выражение эстетических чувств, проявление эмоций при </w:t>
      </w:r>
      <w:proofErr w:type="gramStart"/>
      <w:r>
        <w:rPr>
          <w:rFonts w:ascii="Times New Roman" w:hAnsi="Times New Roman"/>
          <w:sz w:val="28"/>
          <w:szCs w:val="28"/>
        </w:rPr>
        <w:t>рас-</w:t>
      </w:r>
      <w:proofErr w:type="spellStart"/>
      <w:r>
        <w:rPr>
          <w:rFonts w:ascii="Times New Roman" w:hAnsi="Times New Roman"/>
          <w:sz w:val="28"/>
          <w:szCs w:val="28"/>
        </w:rPr>
        <w:t>сматривании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предметов народного и декоративно-прикладного искусства, прослушивании произведений музыкального фольклора. </w:t>
      </w:r>
    </w:p>
    <w:p w:rsidR="0074406B" w:rsidRDefault="00731AD4" w:rsidP="00E87386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Познакомить детей с профессиями артиста, художника, композитора. </w:t>
      </w:r>
    </w:p>
    <w:p w:rsidR="0074406B" w:rsidRDefault="00731AD4" w:rsidP="00E87386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Побуждать узнавать и называть предметы и явления природы, </w:t>
      </w:r>
      <w:proofErr w:type="gramStart"/>
      <w:r>
        <w:rPr>
          <w:rFonts w:ascii="Times New Roman" w:hAnsi="Times New Roman"/>
          <w:sz w:val="28"/>
          <w:szCs w:val="28"/>
        </w:rPr>
        <w:t>окру-</w:t>
      </w:r>
      <w:proofErr w:type="spellStart"/>
      <w:r>
        <w:rPr>
          <w:rFonts w:ascii="Times New Roman" w:hAnsi="Times New Roman"/>
          <w:sz w:val="28"/>
          <w:szCs w:val="28"/>
        </w:rPr>
        <w:t>жающей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действительности в художественных образах (литература, музыка, изобразительное искусство). </w:t>
      </w:r>
      <w:proofErr w:type="gramStart"/>
      <w:r>
        <w:rPr>
          <w:rFonts w:ascii="Times New Roman" w:hAnsi="Times New Roman"/>
          <w:sz w:val="28"/>
          <w:szCs w:val="28"/>
        </w:rPr>
        <w:t xml:space="preserve">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</w:t>
      </w:r>
      <w:proofErr w:type="spellStart"/>
      <w:r>
        <w:rPr>
          <w:rFonts w:ascii="Times New Roman" w:hAnsi="Times New Roman"/>
          <w:sz w:val="28"/>
          <w:szCs w:val="28"/>
        </w:rPr>
        <w:t>соооружение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(архитектура). </w:t>
      </w:r>
      <w:proofErr w:type="gramEnd"/>
    </w:p>
    <w:p w:rsidR="0074406B" w:rsidRDefault="00731AD4" w:rsidP="00E87386">
      <w:pPr>
        <w:pStyle w:val="Defaul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Учить выделять и называть основные средства выразительности (цвет, форма, величина, ритм, движение, жест, звук) и создавать свои художествен-</w:t>
      </w:r>
      <w:proofErr w:type="spellStart"/>
      <w:r>
        <w:rPr>
          <w:rFonts w:ascii="Times New Roman" w:hAnsi="Times New Roman"/>
          <w:sz w:val="28"/>
          <w:szCs w:val="28"/>
        </w:rPr>
        <w:t>ные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образы в изобразительной, музыкальной, конструктивной деятельности. </w:t>
      </w:r>
      <w:proofErr w:type="gramEnd"/>
    </w:p>
    <w:p w:rsidR="0074406B" w:rsidRDefault="00731AD4" w:rsidP="00E87386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Познакомить детей с архитектурой. </w:t>
      </w:r>
      <w:proofErr w:type="gramStart"/>
      <w:r>
        <w:rPr>
          <w:rFonts w:ascii="Times New Roman" w:hAnsi="Times New Roman"/>
          <w:sz w:val="28"/>
          <w:szCs w:val="28"/>
        </w:rPr>
        <w:t xml:space="preserve">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</w:t>
      </w:r>
      <w:r>
        <w:rPr>
          <w:rFonts w:ascii="Times New Roman" w:hAnsi="Times New Roman"/>
          <w:sz w:val="28"/>
          <w:szCs w:val="28"/>
        </w:rPr>
        <w:lastRenderedPageBreak/>
        <w:t xml:space="preserve">разными окнами, с разным количеством этажей, подъездов и т.д. </w:t>
      </w:r>
      <w:proofErr w:type="gramEnd"/>
    </w:p>
    <w:p w:rsidR="0074406B" w:rsidRDefault="00731AD4" w:rsidP="00E87386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Вызывать интерес к различным строениям, расположенным вокруг </w:t>
      </w:r>
      <w:proofErr w:type="gramStart"/>
      <w:r>
        <w:rPr>
          <w:rFonts w:ascii="Times New Roman" w:hAnsi="Times New Roman"/>
          <w:sz w:val="28"/>
          <w:szCs w:val="28"/>
        </w:rPr>
        <w:t>дет-</w:t>
      </w:r>
      <w:proofErr w:type="spellStart"/>
      <w:r>
        <w:rPr>
          <w:rFonts w:ascii="Times New Roman" w:hAnsi="Times New Roman"/>
          <w:sz w:val="28"/>
          <w:szCs w:val="28"/>
        </w:rPr>
        <w:t>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сада (дома, в которых живут ребенок и его друзья, школа, кинотеатр). </w:t>
      </w:r>
    </w:p>
    <w:p w:rsidR="0074406B" w:rsidRDefault="00731AD4" w:rsidP="00E87386">
      <w:pPr>
        <w:pStyle w:val="Default"/>
        <w:jc w:val="both"/>
      </w:pPr>
      <w:r>
        <w:rPr>
          <w:rFonts w:ascii="Times New Roman" w:hAnsi="Times New Roman"/>
          <w:sz w:val="28"/>
          <w:szCs w:val="28"/>
        </w:rPr>
        <w:t>Привлекать внимание детей к сходству и различиям разных зданий, поощрять</w:t>
      </w:r>
      <w:r>
        <w:rPr>
          <w:sz w:val="2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 </w:t>
      </w:r>
    </w:p>
    <w:p w:rsidR="0074406B" w:rsidRDefault="00731AD4" w:rsidP="00E87386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Поощрять стремление детей изображать в рисунках, аппликациях реальные и сказочные строения. </w:t>
      </w:r>
    </w:p>
    <w:p w:rsidR="0074406B" w:rsidRDefault="00731AD4" w:rsidP="00E87386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посещение музея (совместно с родителями), рассказать о назначении музея. </w:t>
      </w:r>
    </w:p>
    <w:p w:rsidR="0074406B" w:rsidRDefault="00731AD4" w:rsidP="00E87386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интерес к посещению кукольного театра, выставок. </w:t>
      </w:r>
    </w:p>
    <w:p w:rsidR="0074406B" w:rsidRDefault="00731AD4" w:rsidP="00E87386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Закреплять знания детей о книге, книжной иллюстрации. Познакомить с библиотекой как центром хранения книг, созданных писателями и поэтами. </w:t>
      </w:r>
    </w:p>
    <w:p w:rsidR="0074406B" w:rsidRDefault="00731AD4" w:rsidP="00E87386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 с произведениями народного искусства (</w:t>
      </w:r>
      <w:proofErr w:type="spellStart"/>
      <w:r>
        <w:rPr>
          <w:rFonts w:ascii="Times New Roman" w:hAnsi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/>
          <w:sz w:val="28"/>
          <w:szCs w:val="28"/>
        </w:rPr>
        <w:t xml:space="preserve">, сказки, загадки, песни, хороводы, </w:t>
      </w:r>
      <w:proofErr w:type="spellStart"/>
      <w:r>
        <w:rPr>
          <w:rFonts w:ascii="Times New Roman" w:hAnsi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/>
          <w:sz w:val="28"/>
          <w:szCs w:val="28"/>
        </w:rPr>
        <w:t>, изделия народного декоративно-при-</w:t>
      </w:r>
      <w:proofErr w:type="spellStart"/>
      <w:r>
        <w:rPr>
          <w:rFonts w:ascii="Times New Roman" w:hAnsi="Times New Roman"/>
          <w:sz w:val="28"/>
          <w:szCs w:val="28"/>
        </w:rPr>
        <w:t>кладного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искусства). </w:t>
      </w:r>
    </w:p>
    <w:p w:rsidR="0074406B" w:rsidRDefault="00731AD4" w:rsidP="00E87386">
      <w:pPr>
        <w:spacing w:after="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бережное отношение к произведениям искусства. </w:t>
      </w:r>
    </w:p>
    <w:p w:rsidR="0074406B" w:rsidRDefault="00731AD4">
      <w:pPr>
        <w:spacing w:after="40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74406B" w:rsidRDefault="00731AD4">
      <w:pPr>
        <w:spacing w:after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                    Изобразительная деятельность</w:t>
      </w:r>
    </w:p>
    <w:tbl>
      <w:tblPr>
        <w:tblStyle w:val="af3"/>
        <w:tblW w:w="10568" w:type="dxa"/>
        <w:tblInd w:w="-42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05"/>
        <w:gridCol w:w="8963"/>
      </w:tblGrid>
      <w:tr w:rsidR="0074406B">
        <w:tc>
          <w:tcPr>
            <w:tcW w:w="160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Средняя группа(4-5лет)</w:t>
            </w:r>
          </w:p>
        </w:tc>
        <w:tc>
          <w:tcPr>
            <w:tcW w:w="896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развивать эстетическое восприятие, образные представления, воображение, эстетические чувства, художественно-творческие способности.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формировать умение рассматривать и обследовать предметы, в том числе с помощью рук.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Обогащать представления детей об изобразительном искусстве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ил-люстрации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формировать умение создавать коллективные произведения в рисовании, лепке, аппликации.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Учить проявлять дружелюбие при оценке работ других детей.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Рисование.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Продолжать формировать у детей умение рисовать отдельные предметы и создавать сюжетные композиции, повторяя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и закреплять представления о форме предметов (круглая, овальная, квадратная, прямоугольная, треугольная), величине, расположении частей. </w:t>
            </w:r>
            <w:proofErr w:type="gramEnd"/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Помогать детям при передаче сюжета располагать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закреплять и обогащать представления детей о цветах и оттенках окружающих предметов и объектов природы.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 уже известным цветам и оттенкам добавить новые (коричневый, оранжевый, светло-зеленый); формировать представление о том, как можно получить эти цвета.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Учить смешивать краски для получения нужных цветов и оттенков.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Развивать желание использовать в рисовании, аппликации разнообразные цвета, обращать внимание на многоцветие окружающего мира.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Закреплять умение правильно держать карандаш, кисть, фломастер, цветной мелок; использовать их при создании изображения.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умение правильно передавать расположение частей при рисовании сложных предметов (кукла, зайчик и др.) и соотносить их по величине.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Декоративное рисование.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Продолжать формировать умение создавать декоративные композиции по мотивам дымковских,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филимоновских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узоров. Использовать дымковские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филимоновские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Лепка.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Продолжать развивать интерес детей к лепке; совершенствовать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умение лепить из глины (из пластилина, пластической массы).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Закреплять приемы лепки, освоенные в предыдущих группах; учить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прищипыванию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легким оттягиванием всех краев сплюснутого шара, вытягиванию отдельных частей из целого куска,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прищипыванию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мелких деталей (ушки у котенка, клюв у птички). Учить сглаживать пальцами поверхность вылепленного предмета, фигурки.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Закреплять приемы аккуратной лепки.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Аппликация.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Воспитывать интерес к аппликации, усложняя ее содержание и расширяя возможности создания разнообразных изображений.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умение правильно держать ножницы и пользоваться ими. Обучать вырезыванию, начиная с формирования навыка разрезания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прямой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скругления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углов; использовать этот прием для изображения в аппликации овощей, фруктов, ягод, цветов и т. п.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—н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 полукруги, четверти; квадрат—на треугольники и т. д.). </w:t>
            </w:r>
          </w:p>
          <w:p w:rsidR="0074406B" w:rsidRDefault="00731AD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Закреплять навыки аккуратного вырезывания и наклеивания. </w:t>
            </w:r>
          </w:p>
          <w:p w:rsidR="0074406B" w:rsidRDefault="00731AD4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Поощрять проявление активности и творчества. </w:t>
            </w:r>
          </w:p>
        </w:tc>
      </w:tr>
    </w:tbl>
    <w:p w:rsidR="0074406B" w:rsidRDefault="0074406B">
      <w:pPr>
        <w:spacing w:after="40"/>
        <w:rPr>
          <w:rFonts w:ascii="Liberation Serif" w:hAnsi="Liberation Serif" w:cs="Times New Roman"/>
          <w:sz w:val="28"/>
          <w:szCs w:val="28"/>
        </w:rPr>
      </w:pPr>
    </w:p>
    <w:p w:rsidR="0074406B" w:rsidRDefault="00731AD4"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</w:t>
      </w:r>
      <w:r>
        <w:rPr>
          <w:rFonts w:ascii="Liberation Serif" w:hAnsi="Liberation Serif"/>
          <w:b/>
          <w:color w:val="000000"/>
          <w:sz w:val="32"/>
          <w:szCs w:val="32"/>
        </w:rPr>
        <w:t>Национально-региональный компонент</w:t>
      </w:r>
    </w:p>
    <w:p w:rsidR="0074406B" w:rsidRDefault="00731AD4">
      <w:pPr>
        <w:jc w:val="both"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Целью</w:t>
      </w:r>
      <w:r>
        <w:rPr>
          <w:rFonts w:ascii="Liberation Serif" w:hAnsi="Liberation Serif"/>
          <w:color w:val="000000"/>
          <w:sz w:val="28"/>
          <w:szCs w:val="28"/>
        </w:rPr>
        <w:t xml:space="preserve"> реализации регионального компонента является: активизация самосознания растущего человека как россиянина, как представителя определённого этноса и жителя республики Северная Осетия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-А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>лания</w:t>
      </w:r>
    </w:p>
    <w:p w:rsidR="0074406B" w:rsidRDefault="00731AD4">
      <w:pPr>
        <w:jc w:val="both"/>
        <w:rPr>
          <w:rFonts w:ascii="Liberation Serif" w:hAnsi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Задачи:</w:t>
      </w:r>
    </w:p>
    <w:p w:rsidR="0074406B" w:rsidRDefault="00731AD4">
      <w:pPr>
        <w:numPr>
          <w:ilvl w:val="0"/>
          <w:numId w:val="2"/>
        </w:numPr>
        <w:tabs>
          <w:tab w:val="left" w:pos="0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Формирование представлений об истории родного края, района, села</w:t>
      </w:r>
    </w:p>
    <w:p w:rsidR="0074406B" w:rsidRDefault="00731AD4">
      <w:pPr>
        <w:numPr>
          <w:ilvl w:val="0"/>
          <w:numId w:val="2"/>
        </w:numPr>
        <w:tabs>
          <w:tab w:val="left" w:pos="0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Расширение представлений о природе, природных явлениях, животного мира, эколога-географического богатства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региональная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74406B" w:rsidRDefault="00731AD4">
      <w:pPr>
        <w:numPr>
          <w:ilvl w:val="0"/>
          <w:numId w:val="2"/>
        </w:numPr>
        <w:tabs>
          <w:tab w:val="left" w:pos="0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Формирование осознанного — правильного отношения и бережливости к природе Республики Северная Осетия и в частности Моздокского района.</w:t>
      </w:r>
    </w:p>
    <w:p w:rsidR="0074406B" w:rsidRDefault="00731AD4">
      <w:pPr>
        <w:numPr>
          <w:ilvl w:val="0"/>
          <w:numId w:val="2"/>
        </w:numPr>
        <w:tabs>
          <w:tab w:val="left" w:pos="0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Ознакомление с этнокультурными традициями региона.</w:t>
      </w:r>
    </w:p>
    <w:p w:rsidR="0074406B" w:rsidRDefault="00731AD4">
      <w:pPr>
        <w:numPr>
          <w:ilvl w:val="0"/>
          <w:numId w:val="2"/>
        </w:numPr>
        <w:tabs>
          <w:tab w:val="left" w:pos="0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Воспитание гражданско-патриотических чувств.</w:t>
      </w:r>
    </w:p>
    <w:p w:rsidR="0074406B" w:rsidRDefault="00731AD4">
      <w:pPr>
        <w:pStyle w:val="Style24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</w:t>
      </w:r>
    </w:p>
    <w:p w:rsidR="0074406B" w:rsidRDefault="00731AD4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Принципы работы:</w:t>
      </w:r>
    </w:p>
    <w:p w:rsidR="0074406B" w:rsidRDefault="00731AD4">
      <w:pPr>
        <w:numPr>
          <w:ilvl w:val="0"/>
          <w:numId w:val="3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Системность и непрерывность.</w:t>
      </w:r>
    </w:p>
    <w:p w:rsidR="0074406B" w:rsidRDefault="00731AD4">
      <w:pPr>
        <w:numPr>
          <w:ilvl w:val="0"/>
          <w:numId w:val="3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Личностный-ориентированный</w:t>
      </w:r>
      <w:proofErr w:type="gramEnd"/>
      <w:r>
        <w:rPr>
          <w:rFonts w:ascii="Liberation Serif" w:hAnsi="Liberation Serif"/>
          <w:sz w:val="28"/>
          <w:szCs w:val="28"/>
        </w:rPr>
        <w:t xml:space="preserve">  гуманистический характер взаимодействия детей и взрослых.</w:t>
      </w:r>
    </w:p>
    <w:p w:rsidR="0074406B" w:rsidRDefault="00731AD4">
      <w:pPr>
        <w:numPr>
          <w:ilvl w:val="0"/>
          <w:numId w:val="3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Свобода индивидуального личностного развития.</w:t>
      </w:r>
    </w:p>
    <w:p w:rsidR="0074406B" w:rsidRDefault="00731AD4">
      <w:pPr>
        <w:numPr>
          <w:ilvl w:val="0"/>
          <w:numId w:val="3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74406B" w:rsidRDefault="00731AD4">
      <w:pPr>
        <w:numPr>
          <w:ilvl w:val="0"/>
          <w:numId w:val="3"/>
        </w:numPr>
        <w:tabs>
          <w:tab w:val="left" w:pos="0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Принцип регионализации (учет специфики региона)</w:t>
      </w:r>
    </w:p>
    <w:p w:rsidR="0074406B" w:rsidRDefault="0074406B">
      <w:pPr>
        <w:jc w:val="both"/>
        <w:rPr>
          <w:rFonts w:ascii="Liberation Serif" w:hAnsi="Liberation Serif"/>
          <w:b/>
          <w:color w:val="000000"/>
          <w:sz w:val="28"/>
          <w:szCs w:val="28"/>
        </w:rPr>
      </w:pPr>
    </w:p>
    <w:tbl>
      <w:tblPr>
        <w:tblW w:w="10719" w:type="dxa"/>
        <w:tblInd w:w="-4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285"/>
        <w:gridCol w:w="7434"/>
      </w:tblGrid>
      <w:tr w:rsidR="0074406B"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74406B" w:rsidRDefault="00731AD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7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74406B" w:rsidRDefault="00731AD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Задачи</w:t>
            </w:r>
          </w:p>
        </w:tc>
      </w:tr>
      <w:tr w:rsidR="0074406B"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74406B" w:rsidRDefault="00731AD4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74406B" w:rsidRDefault="00731AD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Воспитывать у детей 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74406B" w:rsidRDefault="00731AD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Использовать  знания о родном крае в игровой  деятельности. Вызывать интерес и уважительное отношение к культуре и традициям  республики Северная Осетия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-А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лания,  стремление сохранять национальные ценности. Обеспечение безопасности детей дошкольного возраста на улицах родного города, села. Расширение знаний о работе пожарной службы, работе скорой медицинской помощи района.</w:t>
            </w:r>
          </w:p>
        </w:tc>
      </w:tr>
      <w:tr w:rsidR="0074406B"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74406B" w:rsidRDefault="00731AD4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74406B" w:rsidRDefault="00731AD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Приобщать  детей к истории Республики Северная Осети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я-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Алания, формировать представления о традиционной культуре родного края , расширение кругозора детей, культуры познания и интеллектуальной активности через ознакомление с природой родного края.</w:t>
            </w:r>
          </w:p>
        </w:tc>
      </w:tr>
      <w:tr w:rsidR="0074406B"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74406B" w:rsidRDefault="00731AD4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7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74406B" w:rsidRDefault="00731AD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Развивать  речь, мышление,  через знакомство с культурой республики. Ознакомление детей с художественной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литературой разных жанров, проявление интереса к произведениям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устного-народного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творчества народов республики,</w:t>
            </w:r>
          </w:p>
        </w:tc>
      </w:tr>
      <w:tr w:rsidR="0074406B"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74406B" w:rsidRDefault="00731AD4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Художественно-эстетическое</w:t>
            </w:r>
          </w:p>
          <w:p w:rsidR="0074406B" w:rsidRDefault="00731AD4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развитие</w:t>
            </w:r>
          </w:p>
        </w:tc>
        <w:tc>
          <w:tcPr>
            <w:tcW w:w="7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74406B" w:rsidRDefault="00731AD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Приобщать  детей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хороводов, традиций республики</w:t>
            </w:r>
          </w:p>
          <w:p w:rsidR="0074406B" w:rsidRDefault="00731AD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 Создание условий для проявления детьми своих способностей в музыке, рисовании, танцах,</w:t>
            </w:r>
          </w:p>
        </w:tc>
      </w:tr>
      <w:tr w:rsidR="0074406B"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74406B" w:rsidRDefault="00731AD4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7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74406B" w:rsidRDefault="00731AD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Развивать эмоциональную свободу, физическую  выносливость, смекалку, ловкость через традиционные игры и забавы народов Северной Осетии. Совершенствовать физическое развитие через национальные праздники.</w:t>
            </w:r>
          </w:p>
        </w:tc>
      </w:tr>
    </w:tbl>
    <w:p w:rsidR="0074406B" w:rsidRDefault="00731AD4"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4406B" w:rsidRDefault="00731AD4">
      <w:r>
        <w:rPr>
          <w:rFonts w:ascii="Times New Roman" w:hAnsi="Times New Roman"/>
          <w:b/>
          <w:color w:val="000000"/>
          <w:sz w:val="28"/>
          <w:szCs w:val="28"/>
        </w:rPr>
        <w:t xml:space="preserve">      Направления работы по национально-региональному компоненту.</w:t>
      </w:r>
    </w:p>
    <w:p w:rsidR="0074406B" w:rsidRDefault="0074406B">
      <w:pPr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665" w:type="dxa"/>
        <w:tblInd w:w="-40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20"/>
        <w:gridCol w:w="2415"/>
        <w:gridCol w:w="3030"/>
      </w:tblGrid>
      <w:tr w:rsidR="0074406B">
        <w:tc>
          <w:tcPr>
            <w:tcW w:w="5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Создание предметно-развивающей среды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Работа с детьми</w:t>
            </w:r>
          </w:p>
        </w:tc>
        <w:tc>
          <w:tcPr>
            <w:tcW w:w="3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74406B">
        <w:tc>
          <w:tcPr>
            <w:tcW w:w="5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атмосферы национального быта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3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экскурсий, прогулок вместе с детьми</w:t>
            </w:r>
          </w:p>
        </w:tc>
      </w:tr>
      <w:tr w:rsidR="0074406B">
        <w:tc>
          <w:tcPr>
            <w:tcW w:w="5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 ДОУ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знаний о малой Родине</w:t>
            </w:r>
          </w:p>
        </w:tc>
        <w:tc>
          <w:tcPr>
            <w:tcW w:w="3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семейного клуба</w:t>
            </w:r>
          </w:p>
        </w:tc>
      </w:tr>
      <w:tr w:rsidR="0074406B">
        <w:tc>
          <w:tcPr>
            <w:tcW w:w="5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Вставки народного творчества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традиций своей малой Родины</w:t>
            </w:r>
          </w:p>
        </w:tc>
        <w:tc>
          <w:tcPr>
            <w:tcW w:w="3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Родительские уголки, выставки, консультирование</w:t>
            </w:r>
          </w:p>
        </w:tc>
      </w:tr>
      <w:tr w:rsidR="0074406B">
        <w:tc>
          <w:tcPr>
            <w:tcW w:w="5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народным искусством</w:t>
            </w:r>
          </w:p>
        </w:tc>
        <w:tc>
          <w:tcPr>
            <w:tcW w:w="3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родословной вместе с детьми</w:t>
            </w:r>
          </w:p>
        </w:tc>
      </w:tr>
      <w:tr w:rsidR="0074406B">
        <w:tc>
          <w:tcPr>
            <w:tcW w:w="5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народными играми</w:t>
            </w:r>
          </w:p>
        </w:tc>
        <w:tc>
          <w:tcPr>
            <w:tcW w:w="3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Совместные праздники вместе с детьми</w:t>
            </w:r>
          </w:p>
        </w:tc>
      </w:tr>
    </w:tbl>
    <w:p w:rsidR="0074406B" w:rsidRDefault="0074406B">
      <w:pPr>
        <w:spacing w:after="40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31AD4">
      <w:pPr>
        <w:spacing w:after="40"/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                            3.Организационный  раздел</w:t>
      </w:r>
    </w:p>
    <w:p w:rsidR="0074406B" w:rsidRDefault="00731AD4">
      <w:pPr>
        <w:spacing w:after="40"/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</w:t>
      </w:r>
    </w:p>
    <w:tbl>
      <w:tblPr>
        <w:tblStyle w:val="af3"/>
        <w:tblW w:w="10463" w:type="dxa"/>
        <w:tblInd w:w="-37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86"/>
        <w:gridCol w:w="6696"/>
        <w:gridCol w:w="3281"/>
      </w:tblGrid>
      <w:tr w:rsidR="0074406B">
        <w:tc>
          <w:tcPr>
            <w:tcW w:w="45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672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Прием детей, свободные игры.   Самостоятельная деятельность.</w:t>
            </w:r>
          </w:p>
        </w:tc>
        <w:tc>
          <w:tcPr>
            <w:tcW w:w="329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7:30-8:15</w:t>
            </w:r>
          </w:p>
        </w:tc>
      </w:tr>
      <w:tr w:rsidR="0074406B">
        <w:tc>
          <w:tcPr>
            <w:tcW w:w="45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672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329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8:15-8:20</w:t>
            </w:r>
          </w:p>
        </w:tc>
      </w:tr>
      <w:tr w:rsidR="0074406B">
        <w:tc>
          <w:tcPr>
            <w:tcW w:w="45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672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Подготовка к завтраку. Завтрак.</w:t>
            </w:r>
          </w:p>
        </w:tc>
        <w:tc>
          <w:tcPr>
            <w:tcW w:w="329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8:20-8:50</w:t>
            </w:r>
          </w:p>
        </w:tc>
      </w:tr>
      <w:tr w:rsidR="0074406B">
        <w:tc>
          <w:tcPr>
            <w:tcW w:w="45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672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Игры. Подготовка к занятиям.</w:t>
            </w:r>
          </w:p>
        </w:tc>
        <w:tc>
          <w:tcPr>
            <w:tcW w:w="329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8:50-9:00</w:t>
            </w:r>
          </w:p>
        </w:tc>
      </w:tr>
      <w:tr w:rsidR="0074406B">
        <w:tc>
          <w:tcPr>
            <w:tcW w:w="45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672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НОД</w:t>
            </w:r>
          </w:p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НОД</w:t>
            </w:r>
          </w:p>
        </w:tc>
        <w:tc>
          <w:tcPr>
            <w:tcW w:w="329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9:10-9:30</w:t>
            </w:r>
          </w:p>
          <w:p w:rsidR="0074406B" w:rsidRDefault="00731AD4">
            <w:pPr>
              <w:spacing w:after="0" w:line="240" w:lineRule="auto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9:40-10.00</w:t>
            </w:r>
          </w:p>
          <w:p w:rsidR="0074406B" w:rsidRDefault="00731AD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10.10- 10-.30</w:t>
            </w:r>
          </w:p>
        </w:tc>
      </w:tr>
      <w:tr w:rsidR="0074406B">
        <w:tc>
          <w:tcPr>
            <w:tcW w:w="45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672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Подготовка к прогулке. Прогулка.</w:t>
            </w:r>
          </w:p>
        </w:tc>
        <w:tc>
          <w:tcPr>
            <w:tcW w:w="329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10.40-12.10</w:t>
            </w:r>
          </w:p>
        </w:tc>
      </w:tr>
      <w:tr w:rsidR="0074406B">
        <w:tc>
          <w:tcPr>
            <w:tcW w:w="45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672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Возвращение с прогулки. </w:t>
            </w:r>
          </w:p>
        </w:tc>
        <w:tc>
          <w:tcPr>
            <w:tcW w:w="329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12.15-12:20</w:t>
            </w:r>
          </w:p>
        </w:tc>
      </w:tr>
      <w:tr w:rsidR="0074406B">
        <w:tc>
          <w:tcPr>
            <w:tcW w:w="45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</w:p>
        </w:tc>
        <w:tc>
          <w:tcPr>
            <w:tcW w:w="672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Подготовка к обеду. Обед</w:t>
            </w:r>
          </w:p>
        </w:tc>
        <w:tc>
          <w:tcPr>
            <w:tcW w:w="329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12:20-12:30</w:t>
            </w:r>
          </w:p>
        </w:tc>
      </w:tr>
      <w:tr w:rsidR="0074406B">
        <w:tc>
          <w:tcPr>
            <w:tcW w:w="45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672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Подготовка ко сну. Дневной сон</w:t>
            </w:r>
          </w:p>
        </w:tc>
        <w:tc>
          <w:tcPr>
            <w:tcW w:w="329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12:40-15:00</w:t>
            </w:r>
          </w:p>
        </w:tc>
      </w:tr>
      <w:tr w:rsidR="0074406B">
        <w:tc>
          <w:tcPr>
            <w:tcW w:w="45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672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Постепенный подъем, воздушные и закаливающие процедуры, игры</w:t>
            </w:r>
          </w:p>
        </w:tc>
        <w:tc>
          <w:tcPr>
            <w:tcW w:w="329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15:00-15:15</w:t>
            </w:r>
          </w:p>
        </w:tc>
      </w:tr>
      <w:tr w:rsidR="0074406B">
        <w:tc>
          <w:tcPr>
            <w:tcW w:w="45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672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Чтение художественной литературы. </w:t>
            </w:r>
          </w:p>
        </w:tc>
        <w:tc>
          <w:tcPr>
            <w:tcW w:w="329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15:15-16:10</w:t>
            </w:r>
          </w:p>
        </w:tc>
      </w:tr>
      <w:tr w:rsidR="0074406B">
        <w:tc>
          <w:tcPr>
            <w:tcW w:w="45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13</w:t>
            </w:r>
          </w:p>
        </w:tc>
        <w:tc>
          <w:tcPr>
            <w:tcW w:w="672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Подготовка к полднику.</w:t>
            </w:r>
          </w:p>
        </w:tc>
        <w:tc>
          <w:tcPr>
            <w:tcW w:w="329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16:10-16:40</w:t>
            </w:r>
          </w:p>
        </w:tc>
      </w:tr>
      <w:tr w:rsidR="0074406B">
        <w:tc>
          <w:tcPr>
            <w:tcW w:w="45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14</w:t>
            </w:r>
          </w:p>
        </w:tc>
        <w:tc>
          <w:tcPr>
            <w:tcW w:w="672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Подготовка к прогулке.</w:t>
            </w:r>
            <w:r w:rsidR="00E87386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Прогулка.</w:t>
            </w:r>
            <w:r w:rsidR="00E87386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Уход домой</w:t>
            </w:r>
          </w:p>
        </w:tc>
        <w:tc>
          <w:tcPr>
            <w:tcW w:w="3293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16:40-18:00</w:t>
            </w:r>
          </w:p>
        </w:tc>
      </w:tr>
    </w:tbl>
    <w:p w:rsidR="0074406B" w:rsidRDefault="0074406B">
      <w:pPr>
        <w:spacing w:after="40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31AD4">
      <w:pPr>
        <w:spacing w:after="40"/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                                      3.1.2 Расписание занятий.</w:t>
      </w:r>
    </w:p>
    <w:p w:rsidR="0074406B" w:rsidRDefault="0074406B">
      <w:pPr>
        <w:spacing w:after="40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f3"/>
        <w:tblW w:w="10425" w:type="dxa"/>
        <w:tblInd w:w="-36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910"/>
        <w:gridCol w:w="7515"/>
      </w:tblGrid>
      <w:tr w:rsidR="0074406B">
        <w:tc>
          <w:tcPr>
            <w:tcW w:w="291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75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Ознакомление окружающим миром   9.10-9.30   </w:t>
            </w:r>
          </w:p>
          <w:p w:rsidR="0074406B" w:rsidRDefault="00731AD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Физкультура                                         9.40-10.00</w:t>
            </w:r>
          </w:p>
        </w:tc>
      </w:tr>
      <w:tr w:rsidR="0074406B">
        <w:tc>
          <w:tcPr>
            <w:tcW w:w="291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Вторник</w:t>
            </w:r>
          </w:p>
        </w:tc>
        <w:tc>
          <w:tcPr>
            <w:tcW w:w="75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1.  Осетинский язык                                  9.10- 9.30</w:t>
            </w:r>
          </w:p>
          <w:p w:rsidR="0074406B" w:rsidRDefault="00731AD4">
            <w:pPr>
              <w:spacing w:after="0" w:line="240" w:lineRule="auto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2.  Рисование                                             9.40- 10.00</w:t>
            </w:r>
          </w:p>
          <w:p w:rsidR="0074406B" w:rsidRDefault="00731AD4">
            <w:pPr>
              <w:spacing w:after="0" w:line="240" w:lineRule="auto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3.  Музыка                                                  10.00- 10.30</w:t>
            </w:r>
          </w:p>
        </w:tc>
      </w:tr>
      <w:tr w:rsidR="0074406B">
        <w:tc>
          <w:tcPr>
            <w:tcW w:w="291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Среда</w:t>
            </w:r>
          </w:p>
        </w:tc>
        <w:tc>
          <w:tcPr>
            <w:tcW w:w="75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ФЭМП                                                    9.10-9.40</w:t>
            </w:r>
          </w:p>
          <w:p w:rsidR="0074406B" w:rsidRDefault="00731AD4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Осетинский язык                                   9.40-10.00</w:t>
            </w:r>
          </w:p>
          <w:p w:rsidR="0074406B" w:rsidRDefault="00731AD4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прогулке</w:t>
            </w:r>
          </w:p>
        </w:tc>
      </w:tr>
      <w:tr w:rsidR="0074406B">
        <w:tc>
          <w:tcPr>
            <w:tcW w:w="291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Четверг</w:t>
            </w:r>
          </w:p>
        </w:tc>
        <w:tc>
          <w:tcPr>
            <w:tcW w:w="75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1. Развитие речи                                         9.10-9.30</w:t>
            </w:r>
          </w:p>
          <w:p w:rsidR="0074406B" w:rsidRDefault="00731AD4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2. Физкультура                                            9.40-10.00</w:t>
            </w:r>
          </w:p>
        </w:tc>
      </w:tr>
      <w:tr w:rsidR="0074406B">
        <w:trPr>
          <w:trHeight w:val="487"/>
        </w:trPr>
        <w:tc>
          <w:tcPr>
            <w:tcW w:w="2910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Пятница</w:t>
            </w:r>
          </w:p>
        </w:tc>
        <w:tc>
          <w:tcPr>
            <w:tcW w:w="7515" w:type="dxa"/>
            <w:shd w:val="clear" w:color="auto" w:fill="auto"/>
            <w:tcMar>
              <w:left w:w="98" w:type="dxa"/>
            </w:tcMar>
          </w:tcPr>
          <w:p w:rsidR="0074406B" w:rsidRDefault="00731AD4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Осетинский язык                                     9.10-9.30</w:t>
            </w:r>
          </w:p>
          <w:p w:rsidR="0074406B" w:rsidRDefault="00731AD4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                                                     9.40-10.00</w:t>
            </w:r>
          </w:p>
        </w:tc>
      </w:tr>
    </w:tbl>
    <w:p w:rsidR="0074406B" w:rsidRDefault="0074406B">
      <w:pPr>
        <w:tabs>
          <w:tab w:val="left" w:pos="2400"/>
        </w:tabs>
        <w:spacing w:after="40"/>
        <w:rPr>
          <w:rFonts w:ascii="Liberation Serif" w:hAnsi="Liberation Serif" w:cs="Times New Roman"/>
          <w:sz w:val="28"/>
          <w:szCs w:val="28"/>
        </w:rPr>
      </w:pPr>
    </w:p>
    <w:p w:rsidR="0074406B" w:rsidRDefault="00731AD4">
      <w:pPr>
        <w:tabs>
          <w:tab w:val="left" w:pos="2400"/>
        </w:tabs>
        <w:spacing w:after="40"/>
        <w:jc w:val="center"/>
      </w:pPr>
      <w:r>
        <w:rPr>
          <w:rFonts w:ascii="Liberation Serif" w:hAnsi="Liberation Serif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sz w:val="28"/>
          <w:szCs w:val="28"/>
        </w:rPr>
        <w:t>Традиционные праздники и развлечения с учётом национально-регионального компонента</w:t>
      </w:r>
    </w:p>
    <w:p w:rsidR="0074406B" w:rsidRDefault="0074406B">
      <w:pPr>
        <w:jc w:val="center"/>
        <w:rPr>
          <w:rFonts w:ascii="Times New Roman" w:hAnsi="Times New Roman"/>
          <w:b/>
          <w:bCs/>
        </w:rPr>
      </w:pPr>
    </w:p>
    <w:tbl>
      <w:tblPr>
        <w:tblW w:w="10425" w:type="dxa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70"/>
        <w:gridCol w:w="8055"/>
      </w:tblGrid>
      <w:tr w:rsidR="0074406B"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</w:t>
            </w:r>
          </w:p>
        </w:tc>
      </w:tr>
      <w:tr w:rsidR="0074406B"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День знаний</w:t>
            </w:r>
          </w:p>
        </w:tc>
      </w:tr>
      <w:tr w:rsidR="0074406B"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Праздник осени</w:t>
            </w:r>
          </w:p>
          <w:p w:rsidR="0074406B" w:rsidRDefault="00731AD4">
            <w:pPr>
              <w:pStyle w:val="af0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День Рождение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Коста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Хетагурова</w:t>
            </w:r>
          </w:p>
        </w:tc>
      </w:tr>
      <w:tr w:rsidR="0074406B"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Новый  год</w:t>
            </w:r>
          </w:p>
        </w:tc>
      </w:tr>
      <w:tr w:rsidR="0074406B"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Март</w:t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8-Марта</w:t>
            </w:r>
          </w:p>
        </w:tc>
      </w:tr>
      <w:tr w:rsidR="0074406B"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Март</w:t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Масленица</w:t>
            </w:r>
          </w:p>
        </w:tc>
      </w:tr>
      <w:tr w:rsidR="0074406B"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Май</w:t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 мая</w:t>
            </w:r>
          </w:p>
        </w:tc>
      </w:tr>
      <w:tr w:rsidR="0074406B"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Июнь</w:t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Международный день защиты детей</w:t>
            </w:r>
          </w:p>
        </w:tc>
      </w:tr>
    </w:tbl>
    <w:p w:rsidR="0074406B" w:rsidRDefault="0074406B">
      <w:pPr>
        <w:jc w:val="center"/>
        <w:rPr>
          <w:rFonts w:eastAsia="Times New Roman" w:cs="Times New Roman"/>
          <w:b/>
          <w:bCs/>
          <w:lang w:eastAsia="ru-RU"/>
        </w:rPr>
      </w:pPr>
    </w:p>
    <w:p w:rsidR="0074406B" w:rsidRDefault="00731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планирование.</w:t>
      </w:r>
    </w:p>
    <w:p w:rsidR="0074406B" w:rsidRDefault="0074406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85" w:type="dxa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85"/>
        <w:gridCol w:w="1635"/>
        <w:gridCol w:w="6465"/>
      </w:tblGrid>
      <w:tr w:rsidR="0074406B">
        <w:tc>
          <w:tcPr>
            <w:tcW w:w="2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Месяц</w:t>
            </w: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</w:t>
            </w:r>
          </w:p>
        </w:tc>
        <w:tc>
          <w:tcPr>
            <w:tcW w:w="6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Тема</w:t>
            </w:r>
          </w:p>
        </w:tc>
      </w:tr>
      <w:tr w:rsidR="0074406B">
        <w:tc>
          <w:tcPr>
            <w:tcW w:w="23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Сентябрь</w:t>
            </w:r>
          </w:p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1-2</w:t>
            </w:r>
          </w:p>
        </w:tc>
        <w:tc>
          <w:tcPr>
            <w:tcW w:w="6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</w:t>
            </w:r>
          </w:p>
        </w:tc>
        <w:tc>
          <w:tcPr>
            <w:tcW w:w="646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Моя семья</w:t>
            </w:r>
          </w:p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4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Октябрь</w:t>
            </w: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6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Мой детский сад</w:t>
            </w: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</w:t>
            </w:r>
          </w:p>
        </w:tc>
        <w:tc>
          <w:tcPr>
            <w:tcW w:w="646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Осень</w:t>
            </w:r>
          </w:p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4</w:t>
            </w:r>
          </w:p>
        </w:tc>
        <w:tc>
          <w:tcPr>
            <w:tcW w:w="6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Мой край</w:t>
            </w:r>
          </w:p>
        </w:tc>
      </w:tr>
      <w:tr w:rsidR="0074406B">
        <w:tc>
          <w:tcPr>
            <w:tcW w:w="23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Ноябрь</w:t>
            </w: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646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6348"/>
            </w:tblGrid>
            <w:tr w:rsidR="00E87386" w:rsidTr="00E87386">
              <w:trPr>
                <w:trHeight w:val="728"/>
              </w:trPr>
              <w:tc>
                <w:tcPr>
                  <w:tcW w:w="6348" w:type="dxa"/>
                </w:tcPr>
                <w:p w:rsidR="00E87386" w:rsidRDefault="00E87386">
                  <w:pPr>
                    <w:jc w:val="center"/>
                    <w:rPr>
                      <w:rFonts w:ascii="Liberation Serif" w:eastAsia="Times New Roman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/>
                      <w:sz w:val="24"/>
                      <w:szCs w:val="24"/>
                    </w:rPr>
                    <w:t>Я и мое тело</w:t>
                  </w:r>
                </w:p>
              </w:tc>
            </w:tr>
            <w:tr w:rsidR="00E87386" w:rsidTr="00E87386">
              <w:trPr>
                <w:trHeight w:val="819"/>
              </w:trPr>
              <w:tc>
                <w:tcPr>
                  <w:tcW w:w="6348" w:type="dxa"/>
                </w:tcPr>
                <w:p w:rsidR="00E87386" w:rsidRDefault="00E87386">
                  <w:pPr>
                    <w:jc w:val="center"/>
                    <w:rPr>
                      <w:rFonts w:ascii="Liberation Serif" w:eastAsia="Times New Roman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/>
                      <w:sz w:val="24"/>
                      <w:szCs w:val="24"/>
                    </w:rPr>
                    <w:t>Культура поведения</w:t>
                  </w:r>
                </w:p>
              </w:tc>
            </w:tr>
          </w:tbl>
          <w:p w:rsidR="0074406B" w:rsidRDefault="00E87386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Театр</w:t>
            </w:r>
          </w:p>
          <w:p w:rsidR="0074406B" w:rsidRDefault="0074406B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4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74406B">
        <w:trPr>
          <w:trHeight w:val="356"/>
        </w:trPr>
        <w:tc>
          <w:tcPr>
            <w:tcW w:w="23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646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Зима</w:t>
            </w: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4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Январь</w:t>
            </w: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646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Зима</w:t>
            </w:r>
          </w:p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Посуда и пища</w:t>
            </w: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</w:t>
            </w:r>
          </w:p>
        </w:tc>
        <w:tc>
          <w:tcPr>
            <w:tcW w:w="646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E87386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Одежда</w:t>
            </w: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4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Февраль</w:t>
            </w: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6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Одежда</w:t>
            </w: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</w:t>
            </w:r>
          </w:p>
        </w:tc>
        <w:tc>
          <w:tcPr>
            <w:tcW w:w="646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6348"/>
            </w:tblGrid>
            <w:tr w:rsidR="00E87386" w:rsidTr="00E87386">
              <w:tc>
                <w:tcPr>
                  <w:tcW w:w="6348" w:type="dxa"/>
                </w:tcPr>
                <w:p w:rsidR="00E87386" w:rsidRDefault="00E87386">
                  <w:pPr>
                    <w:pStyle w:val="af0"/>
                    <w:jc w:val="center"/>
                    <w:rPr>
                      <w:rFonts w:ascii="Liberation Serif" w:eastAsia="Times New Roman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/>
                      <w:sz w:val="24"/>
                      <w:szCs w:val="24"/>
                    </w:rPr>
                    <w:t>Мебель</w:t>
                  </w:r>
                </w:p>
              </w:tc>
            </w:tr>
            <w:tr w:rsidR="00E87386" w:rsidTr="00E87386">
              <w:tc>
                <w:tcPr>
                  <w:tcW w:w="6348" w:type="dxa"/>
                </w:tcPr>
                <w:p w:rsidR="00E87386" w:rsidRDefault="00E87386">
                  <w:pPr>
                    <w:pStyle w:val="af0"/>
                    <w:jc w:val="center"/>
                    <w:rPr>
                      <w:rFonts w:ascii="Liberation Serif" w:eastAsia="Times New Roman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/>
                      <w:sz w:val="24"/>
                      <w:szCs w:val="24"/>
                    </w:rPr>
                    <w:t>Музей</w:t>
                  </w:r>
                </w:p>
              </w:tc>
            </w:tr>
          </w:tbl>
          <w:p w:rsidR="0074406B" w:rsidRDefault="00E87386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Защитники Отечества</w:t>
            </w: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4</w:t>
            </w:r>
          </w:p>
        </w:tc>
        <w:tc>
          <w:tcPr>
            <w:tcW w:w="646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E87386" w:rsidRDefault="00E87386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Мамин День</w:t>
            </w:r>
          </w:p>
        </w:tc>
      </w:tr>
      <w:tr w:rsidR="0074406B">
        <w:tc>
          <w:tcPr>
            <w:tcW w:w="23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Март</w:t>
            </w: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</w:t>
            </w:r>
          </w:p>
        </w:tc>
        <w:tc>
          <w:tcPr>
            <w:tcW w:w="6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Мир профессий</w:t>
            </w: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</w:t>
            </w:r>
          </w:p>
        </w:tc>
        <w:tc>
          <w:tcPr>
            <w:tcW w:w="6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Транспорт</w:t>
            </w: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4</w:t>
            </w:r>
          </w:p>
        </w:tc>
        <w:tc>
          <w:tcPr>
            <w:tcW w:w="646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                            </w:t>
            </w:r>
          </w:p>
          <w:p w:rsidR="0074406B" w:rsidRDefault="00731AD4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Весна</w:t>
            </w:r>
          </w:p>
        </w:tc>
      </w:tr>
      <w:tr w:rsidR="0074406B">
        <w:tc>
          <w:tcPr>
            <w:tcW w:w="23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Апрель</w:t>
            </w: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</w:t>
            </w:r>
          </w:p>
        </w:tc>
        <w:tc>
          <w:tcPr>
            <w:tcW w:w="646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E87386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Природа</w:t>
            </w:r>
          </w:p>
          <w:p w:rsidR="00E87386" w:rsidRDefault="00E87386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6348"/>
            </w:tblGrid>
            <w:tr w:rsidR="00E87386" w:rsidTr="00E87386">
              <w:trPr>
                <w:trHeight w:val="733"/>
              </w:trPr>
              <w:tc>
                <w:tcPr>
                  <w:tcW w:w="6348" w:type="dxa"/>
                </w:tcPr>
                <w:p w:rsidR="00E87386" w:rsidRDefault="00E87386">
                  <w:pPr>
                    <w:pStyle w:val="af0"/>
                    <w:jc w:val="center"/>
                    <w:rPr>
                      <w:rFonts w:ascii="Liberation Serif" w:eastAsia="Times New Roman" w:hAnsi="Liberation Serif"/>
                      <w:sz w:val="24"/>
                      <w:szCs w:val="24"/>
                    </w:rPr>
                  </w:pPr>
                </w:p>
                <w:p w:rsidR="00E87386" w:rsidRDefault="00E87386">
                  <w:pPr>
                    <w:pStyle w:val="af0"/>
                    <w:jc w:val="center"/>
                    <w:rPr>
                      <w:rFonts w:ascii="Liberation Serif" w:eastAsia="Times New Roman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/>
                      <w:sz w:val="24"/>
                      <w:szCs w:val="24"/>
                    </w:rPr>
                    <w:t>Добро и Зло</w:t>
                  </w:r>
                </w:p>
              </w:tc>
            </w:tr>
            <w:tr w:rsidR="00E87386" w:rsidTr="00E87386">
              <w:trPr>
                <w:trHeight w:val="698"/>
              </w:trPr>
              <w:tc>
                <w:tcPr>
                  <w:tcW w:w="6348" w:type="dxa"/>
                </w:tcPr>
                <w:p w:rsidR="00E87386" w:rsidRDefault="00E87386">
                  <w:pPr>
                    <w:pStyle w:val="af0"/>
                    <w:jc w:val="center"/>
                    <w:rPr>
                      <w:rFonts w:ascii="Liberation Serif" w:eastAsia="Times New Roman" w:hAnsi="Liberation Serif"/>
                      <w:sz w:val="24"/>
                      <w:szCs w:val="24"/>
                    </w:rPr>
                  </w:pPr>
                </w:p>
              </w:tc>
            </w:tr>
          </w:tbl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4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646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E87386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Будь Осторожен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6348"/>
            </w:tblGrid>
            <w:tr w:rsidR="00E87386" w:rsidTr="00E87386">
              <w:trPr>
                <w:trHeight w:val="1624"/>
              </w:trPr>
              <w:tc>
                <w:tcPr>
                  <w:tcW w:w="6348" w:type="dxa"/>
                </w:tcPr>
                <w:p w:rsidR="00E87386" w:rsidRDefault="00E87386">
                  <w:pPr>
                    <w:pStyle w:val="af0"/>
                    <w:jc w:val="center"/>
                    <w:rPr>
                      <w:rFonts w:ascii="Liberation Serif" w:eastAsia="Times New Roman" w:hAnsi="Liberation Serif"/>
                      <w:sz w:val="24"/>
                      <w:szCs w:val="24"/>
                    </w:rPr>
                  </w:pPr>
                </w:p>
                <w:p w:rsidR="00E87386" w:rsidRDefault="00E87386">
                  <w:pPr>
                    <w:pStyle w:val="af0"/>
                    <w:jc w:val="center"/>
                    <w:rPr>
                      <w:rFonts w:ascii="Liberation Serif" w:eastAsia="Times New Roman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/>
                      <w:sz w:val="24"/>
                      <w:szCs w:val="24"/>
                    </w:rPr>
                    <w:t>Лето</w:t>
                  </w:r>
                </w:p>
              </w:tc>
            </w:tr>
          </w:tbl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74406B">
        <w:trPr>
          <w:trHeight w:val="400"/>
        </w:trPr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74406B"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74406B">
        <w:trPr>
          <w:trHeight w:val="112"/>
        </w:trPr>
        <w:tc>
          <w:tcPr>
            <w:tcW w:w="23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4</w:t>
            </w:r>
          </w:p>
        </w:tc>
        <w:tc>
          <w:tcPr>
            <w:tcW w:w="6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</w:tbl>
    <w:p w:rsidR="0074406B" w:rsidRDefault="00731AD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</w:p>
    <w:p w:rsidR="0074406B" w:rsidRDefault="00731AD4"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:rsidR="0074406B" w:rsidRDefault="0074406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4406B" w:rsidRDefault="0074406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4406B" w:rsidRDefault="0074406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4406B" w:rsidRDefault="0074406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4406B" w:rsidRDefault="0074406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4406B" w:rsidRDefault="0074406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4406B" w:rsidRDefault="0074406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7386" w:rsidRDefault="00731A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:rsidR="00E87386" w:rsidRDefault="00E873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7386" w:rsidRDefault="00E873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7386" w:rsidRDefault="00E873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7386" w:rsidRDefault="00E873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7386" w:rsidRDefault="00E873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7386" w:rsidRDefault="00E873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7386" w:rsidRDefault="00E873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7386" w:rsidRDefault="00E873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7386" w:rsidRDefault="00E873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7386" w:rsidRDefault="00E873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7386" w:rsidRDefault="00E873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7386" w:rsidRDefault="00E873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0DBD" w:rsidRDefault="00570D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0DBD" w:rsidRDefault="00570D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4406B" w:rsidRDefault="00731AD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Методическое обеспечение</w:t>
      </w:r>
    </w:p>
    <w:tbl>
      <w:tblPr>
        <w:tblW w:w="10545" w:type="dxa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45"/>
        <w:gridCol w:w="3525"/>
        <w:gridCol w:w="3615"/>
        <w:gridCol w:w="660"/>
      </w:tblGrid>
      <w:tr w:rsidR="0074406B">
        <w:tc>
          <w:tcPr>
            <w:tcW w:w="1054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pStyle w:val="af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4406B">
        <w:tc>
          <w:tcPr>
            <w:tcW w:w="2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Образовательная область</w:t>
            </w:r>
          </w:p>
        </w:tc>
        <w:tc>
          <w:tcPr>
            <w:tcW w:w="3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3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Автор Издание, год издания</w:t>
            </w:r>
          </w:p>
        </w:tc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Times New Roman" w:hAnsi="Times New Roman"/>
              </w:rPr>
            </w:pPr>
          </w:p>
        </w:tc>
      </w:tr>
      <w:tr w:rsidR="0074406B">
        <w:tc>
          <w:tcPr>
            <w:tcW w:w="2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Физическое развитие</w:t>
            </w:r>
          </w:p>
        </w:tc>
        <w:tc>
          <w:tcPr>
            <w:tcW w:w="3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«Занятия на прогулке с малышами»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«Общеразвивающие упражнения в детском саду»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«Игровые технологии в системе  физического воспитания дошкольников»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«Физкультурные занятия в детском саду во второй младшей группе»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Теплюк</w:t>
            </w:r>
            <w:proofErr w:type="spellEnd"/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Москва 2005 г.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П.П.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Будицкая</w:t>
            </w:r>
            <w:proofErr w:type="spellEnd"/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Москва «Просвещение»</w:t>
            </w: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1990г.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Л.Н. Волошина</w:t>
            </w: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Волгоград Учитель 2012 г.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Л.И.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Пензулаева</w:t>
            </w:r>
            <w:proofErr w:type="spellEnd"/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Мозаика Синтез</w:t>
            </w: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2012 г.</w:t>
            </w:r>
          </w:p>
        </w:tc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Times New Roman" w:hAnsi="Times New Roman"/>
              </w:rPr>
            </w:pPr>
          </w:p>
        </w:tc>
      </w:tr>
      <w:tr w:rsidR="0074406B">
        <w:tc>
          <w:tcPr>
            <w:tcW w:w="2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Социально-коммуникативное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развити</w:t>
            </w:r>
            <w:proofErr w:type="spellEnd"/>
          </w:p>
        </w:tc>
        <w:tc>
          <w:tcPr>
            <w:tcW w:w="3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«Развитие эмоционального мира детей»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«Трудовое воспитание в детском саду»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«Игры с детьми 3-4 лет»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«Социально-эмоциональное развитие детей от 3-7 лет»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«Знакомим дошкольников с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правилами дорожного движения»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 «Развитие игровой деятельности»(3-4 года)</w:t>
            </w:r>
          </w:p>
        </w:tc>
        <w:tc>
          <w:tcPr>
            <w:tcW w:w="3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Н.Л.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Кряжева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Ярославль. Академия Холдинг 1996 г.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Л.В.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Куцакова</w:t>
            </w:r>
            <w:proofErr w:type="spellEnd"/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М.А.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Москва 2009 г.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Т.Д. Пашкевич Волгоград «Учитель» 2012 г.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Т.Ф.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Саулина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Мозаика Синтез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Москва</w:t>
            </w: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2014 г.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Н.Ф.Губанова</w:t>
            </w: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Москва 2011г.</w:t>
            </w:r>
          </w:p>
        </w:tc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Times New Roman" w:hAnsi="Times New Roman"/>
              </w:rPr>
            </w:pPr>
          </w:p>
        </w:tc>
      </w:tr>
      <w:tr w:rsidR="0074406B">
        <w:tc>
          <w:tcPr>
            <w:tcW w:w="2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Познавательное развитие</w:t>
            </w:r>
          </w:p>
        </w:tc>
        <w:tc>
          <w:tcPr>
            <w:tcW w:w="3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«Воспитание сенсорной культуры ребёнка»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«Игры с детьми 3-4 лет»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«Конструирование»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«Дидактические игры в детском саду»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 «Занятия по формированию элементарных математических представлений»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 «Занятия по ознакомлению с окружающим миром»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 Занятия по формированию элементарных экологических представлений.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Л. 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Венгер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Э.Г. Пилюгина</w:t>
            </w: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«Просвещение»</w:t>
            </w: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1988 г.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Е.О. Смирнова Москва «Сфера» 2009 г.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Лиштван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Москва «Просвещение» 1981 г.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 К. Бондаренко Москва «Просвещение» 1985 г.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М.В Маркина Формирование элементарных математических представлений Владикавказ 2009г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Шашлова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Ю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Владикавказ 2009год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Соломенникова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Мозаика Синтез Москва 2007 г.</w:t>
            </w:r>
          </w:p>
        </w:tc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Times New Roman" w:hAnsi="Times New Roman"/>
              </w:rPr>
            </w:pPr>
          </w:p>
        </w:tc>
      </w:tr>
      <w:tr w:rsidR="0074406B">
        <w:tc>
          <w:tcPr>
            <w:tcW w:w="2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Речевое развитие</w:t>
            </w:r>
          </w:p>
        </w:tc>
        <w:tc>
          <w:tcPr>
            <w:tcW w:w="3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«Пальчиковая гимнастика для развития речи дошкольников»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«Учите, играя»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«Развитие диалогического общения»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«Дидактические игры в детском саду»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 «Занятия по развитию речи»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Л.П. Савина</w:t>
            </w: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Родничёк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Москва 1999г.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А.И. Максакова Москва «Просвещение» 1983 г.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Арушанова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Мозаика Синтез Москва 2005 г.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 К. Бондаренко Москва «Просвещение» 1985 г.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Развитие речи З.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Бестаева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Владикавказ 2009год</w:t>
            </w:r>
          </w:p>
        </w:tc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Times New Roman" w:hAnsi="Times New Roman"/>
              </w:rPr>
            </w:pPr>
          </w:p>
        </w:tc>
      </w:tr>
      <w:tr w:rsidR="0074406B">
        <w:tc>
          <w:tcPr>
            <w:tcW w:w="2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Художественно-эстетическое развитие</w:t>
            </w:r>
          </w:p>
        </w:tc>
        <w:tc>
          <w:tcPr>
            <w:tcW w:w="3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 «Изобразительная деятельность в детском саду» младший возраст.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«Народная пластика и декоративная лепка в детском саду»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«Праздник каждый день»</w:t>
            </w:r>
          </w:p>
        </w:tc>
        <w:tc>
          <w:tcPr>
            <w:tcW w:w="3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31AD4">
            <w:pPr>
              <w:pStyle w:val="af0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Т.С. Комарова. Занятия по изобразительной деятельности во второй младшей группе детского</w:t>
            </w:r>
          </w:p>
          <w:p w:rsidR="0074406B" w:rsidRDefault="00731AD4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сада. Конспекты занятий: Мозаика-Синтез; Москва; 2011</w:t>
            </w: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4406B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Каплунова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И.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Новоскольцева</w:t>
            </w:r>
            <w:proofErr w:type="spellEnd"/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«Композитор»</w:t>
            </w:r>
          </w:p>
          <w:p w:rsidR="0074406B" w:rsidRDefault="00731AD4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Санкт-Петербург</w:t>
            </w:r>
          </w:p>
        </w:tc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74406B" w:rsidRDefault="0074406B">
            <w:pPr>
              <w:rPr>
                <w:rFonts w:ascii="Times New Roman" w:hAnsi="Times New Roman"/>
              </w:rPr>
            </w:pPr>
          </w:p>
        </w:tc>
      </w:tr>
    </w:tbl>
    <w:p w:rsidR="0074406B" w:rsidRDefault="0074406B">
      <w:pPr>
        <w:spacing w:after="4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4406B" w:rsidRDefault="0074406B">
      <w:pPr>
        <w:spacing w:after="40"/>
        <w:rPr>
          <w:rFonts w:ascii="Liberation Serif" w:hAnsi="Liberation Serif" w:cs="Times New Roman"/>
          <w:b/>
          <w:sz w:val="28"/>
          <w:szCs w:val="28"/>
        </w:rPr>
      </w:pPr>
    </w:p>
    <w:p w:rsidR="0074406B" w:rsidRDefault="0074406B">
      <w:pPr>
        <w:spacing w:after="40"/>
        <w:rPr>
          <w:rFonts w:ascii="Liberation Serif" w:hAnsi="Liberation Serif"/>
          <w:b/>
          <w:sz w:val="28"/>
          <w:szCs w:val="28"/>
        </w:rPr>
      </w:pPr>
    </w:p>
    <w:p w:rsidR="0074406B" w:rsidRDefault="0074406B">
      <w:pPr>
        <w:spacing w:after="40"/>
        <w:rPr>
          <w:rFonts w:ascii="Liberation Serif" w:hAnsi="Liberation Serif"/>
          <w:b/>
          <w:sz w:val="28"/>
          <w:szCs w:val="28"/>
        </w:rPr>
      </w:pPr>
    </w:p>
    <w:p w:rsidR="0074406B" w:rsidRDefault="0074406B">
      <w:pPr>
        <w:spacing w:after="40"/>
        <w:rPr>
          <w:rFonts w:ascii="Liberation Serif" w:hAnsi="Liberation Serif"/>
          <w:b/>
          <w:sz w:val="28"/>
          <w:szCs w:val="28"/>
        </w:rPr>
      </w:pPr>
    </w:p>
    <w:p w:rsidR="0074406B" w:rsidRDefault="0074406B">
      <w:pPr>
        <w:spacing w:after="40"/>
      </w:pPr>
    </w:p>
    <w:sectPr w:rsidR="0074406B" w:rsidSect="0074406B">
      <w:pgSz w:w="11906" w:h="16838"/>
      <w:pgMar w:top="1217" w:right="1021" w:bottom="1217" w:left="1358" w:header="0" w:footer="0" w:gutter="0"/>
      <w:pgBorders w:offsetFrom="page">
        <w:top w:val="single" w:sz="2" w:space="24" w:color="333333"/>
        <w:left w:val="single" w:sz="2" w:space="31" w:color="333333"/>
        <w:bottom w:val="single" w:sz="2" w:space="24" w:color="333333"/>
        <w:right w:val="single" w:sz="2" w:space="13" w:color="333333"/>
      </w:pgBorders>
      <w:pgNumType w:start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5DB7"/>
    <w:multiLevelType w:val="multilevel"/>
    <w:tmpl w:val="0AAA69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3C1482"/>
    <w:multiLevelType w:val="multilevel"/>
    <w:tmpl w:val="1EAABE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7725CBA"/>
    <w:multiLevelType w:val="multilevel"/>
    <w:tmpl w:val="49084444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  <w:sz w:val="28"/>
      </w:rPr>
    </w:lvl>
    <w:lvl w:ilvl="1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  <w:sz w:val="28"/>
      </w:rPr>
    </w:lvl>
    <w:lvl w:ilvl="4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  <w:sz w:val="28"/>
      </w:rPr>
    </w:lvl>
    <w:lvl w:ilvl="7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</w:abstractNum>
  <w:abstractNum w:abstractNumId="3">
    <w:nsid w:val="79FA443C"/>
    <w:multiLevelType w:val="multilevel"/>
    <w:tmpl w:val="DB98E05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Liberation Serif" w:hAnsi="Liberation Serif"/>
        <w:b/>
        <w:bCs/>
        <w:sz w:val="28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6B"/>
    <w:rsid w:val="004932DD"/>
    <w:rsid w:val="00570DBD"/>
    <w:rsid w:val="00731AD4"/>
    <w:rsid w:val="0074406B"/>
    <w:rsid w:val="00E87386"/>
    <w:rsid w:val="00F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6D"/>
    <w:pPr>
      <w:suppressAutoHyphens/>
      <w:spacing w:after="160" w:line="259" w:lineRule="auto"/>
    </w:pPr>
    <w:rPr>
      <w:color w:val="00000A"/>
      <w:sz w:val="22"/>
    </w:rPr>
  </w:style>
  <w:style w:type="paragraph" w:styleId="1">
    <w:name w:val="heading 1"/>
    <w:basedOn w:val="a0"/>
    <w:qFormat/>
    <w:rsid w:val="0074406B"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rsid w:val="0074406B"/>
    <w:pPr>
      <w:outlineLvl w:val="1"/>
    </w:pPr>
  </w:style>
  <w:style w:type="paragraph" w:styleId="3">
    <w:name w:val="heading 3"/>
    <w:basedOn w:val="a0"/>
    <w:rsid w:val="0074406B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684293"/>
    <w:rPr>
      <w:i/>
      <w:iCs/>
    </w:rPr>
  </w:style>
  <w:style w:type="character" w:customStyle="1" w:styleId="a5">
    <w:name w:val="Без интервала Знак"/>
    <w:basedOn w:val="a1"/>
    <w:uiPriority w:val="1"/>
    <w:qFormat/>
    <w:rsid w:val="00F022FD"/>
    <w:rPr>
      <w:rFonts w:eastAsiaTheme="minorEastAsia"/>
      <w:lang w:eastAsia="ru-RU"/>
    </w:rPr>
  </w:style>
  <w:style w:type="character" w:customStyle="1" w:styleId="a6">
    <w:name w:val="Текст выноски Знак"/>
    <w:basedOn w:val="a1"/>
    <w:uiPriority w:val="99"/>
    <w:semiHidden/>
    <w:qFormat/>
    <w:rsid w:val="00FC7DC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4406B"/>
    <w:rPr>
      <w:rFonts w:cs="Courier New"/>
    </w:rPr>
  </w:style>
  <w:style w:type="character" w:customStyle="1" w:styleId="ListLabel2">
    <w:name w:val="ListLabel 2"/>
    <w:qFormat/>
    <w:rsid w:val="0074406B"/>
    <w:rPr>
      <w:rFonts w:cs="Courier New"/>
    </w:rPr>
  </w:style>
  <w:style w:type="character" w:customStyle="1" w:styleId="ListLabel3">
    <w:name w:val="ListLabel 3"/>
    <w:qFormat/>
    <w:rsid w:val="0074406B"/>
    <w:rPr>
      <w:rFonts w:cs="Courier New"/>
    </w:rPr>
  </w:style>
  <w:style w:type="character" w:customStyle="1" w:styleId="ListLabel4">
    <w:name w:val="ListLabel 4"/>
    <w:qFormat/>
    <w:rsid w:val="0074406B"/>
    <w:rPr>
      <w:rFonts w:cs="Courier New"/>
    </w:rPr>
  </w:style>
  <w:style w:type="character" w:customStyle="1" w:styleId="ListLabel5">
    <w:name w:val="ListLabel 5"/>
    <w:qFormat/>
    <w:rsid w:val="0074406B"/>
    <w:rPr>
      <w:rFonts w:cs="Courier New"/>
    </w:rPr>
  </w:style>
  <w:style w:type="character" w:customStyle="1" w:styleId="ListLabel6">
    <w:name w:val="ListLabel 6"/>
    <w:qFormat/>
    <w:rsid w:val="0074406B"/>
    <w:rPr>
      <w:rFonts w:cs="Courier New"/>
    </w:rPr>
  </w:style>
  <w:style w:type="character" w:customStyle="1" w:styleId="ListLabel7">
    <w:name w:val="ListLabel 7"/>
    <w:qFormat/>
    <w:rsid w:val="0074406B"/>
    <w:rPr>
      <w:rFonts w:cs="Courier New"/>
    </w:rPr>
  </w:style>
  <w:style w:type="character" w:customStyle="1" w:styleId="ListLabel8">
    <w:name w:val="ListLabel 8"/>
    <w:qFormat/>
    <w:rsid w:val="0074406B"/>
    <w:rPr>
      <w:rFonts w:cs="Courier New"/>
    </w:rPr>
  </w:style>
  <w:style w:type="character" w:customStyle="1" w:styleId="ListLabel9">
    <w:name w:val="ListLabel 9"/>
    <w:qFormat/>
    <w:rsid w:val="0074406B"/>
    <w:rPr>
      <w:rFonts w:cs="Courier New"/>
    </w:rPr>
  </w:style>
  <w:style w:type="character" w:customStyle="1" w:styleId="ListLabel10">
    <w:name w:val="ListLabel 10"/>
    <w:qFormat/>
    <w:rsid w:val="0074406B"/>
    <w:rPr>
      <w:rFonts w:cs="Courier New"/>
    </w:rPr>
  </w:style>
  <w:style w:type="character" w:customStyle="1" w:styleId="ListLabel11">
    <w:name w:val="ListLabel 11"/>
    <w:qFormat/>
    <w:rsid w:val="0074406B"/>
    <w:rPr>
      <w:rFonts w:cs="Courier New"/>
    </w:rPr>
  </w:style>
  <w:style w:type="character" w:customStyle="1" w:styleId="ListLabel12">
    <w:name w:val="ListLabel 12"/>
    <w:qFormat/>
    <w:rsid w:val="0074406B"/>
    <w:rPr>
      <w:rFonts w:cs="Courier New"/>
    </w:rPr>
  </w:style>
  <w:style w:type="character" w:customStyle="1" w:styleId="ListLabel13">
    <w:name w:val="ListLabel 13"/>
    <w:qFormat/>
    <w:rsid w:val="0074406B"/>
    <w:rPr>
      <w:rFonts w:cs="Courier New"/>
    </w:rPr>
  </w:style>
  <w:style w:type="character" w:customStyle="1" w:styleId="ListLabel14">
    <w:name w:val="ListLabel 14"/>
    <w:qFormat/>
    <w:rsid w:val="0074406B"/>
    <w:rPr>
      <w:rFonts w:cs="Courier New"/>
    </w:rPr>
  </w:style>
  <w:style w:type="character" w:customStyle="1" w:styleId="ListLabel15">
    <w:name w:val="ListLabel 15"/>
    <w:qFormat/>
    <w:rsid w:val="0074406B"/>
    <w:rPr>
      <w:rFonts w:cs="Courier New"/>
    </w:rPr>
  </w:style>
  <w:style w:type="character" w:customStyle="1" w:styleId="ListLabel16">
    <w:name w:val="ListLabel 16"/>
    <w:qFormat/>
    <w:rsid w:val="0074406B"/>
    <w:rPr>
      <w:rFonts w:cs="Courier New"/>
    </w:rPr>
  </w:style>
  <w:style w:type="character" w:customStyle="1" w:styleId="ListLabel17">
    <w:name w:val="ListLabel 17"/>
    <w:qFormat/>
    <w:rsid w:val="0074406B"/>
    <w:rPr>
      <w:rFonts w:cs="Courier New"/>
    </w:rPr>
  </w:style>
  <w:style w:type="character" w:customStyle="1" w:styleId="ListLabel18">
    <w:name w:val="ListLabel 18"/>
    <w:qFormat/>
    <w:rsid w:val="0074406B"/>
    <w:rPr>
      <w:rFonts w:cs="Courier New"/>
    </w:rPr>
  </w:style>
  <w:style w:type="character" w:customStyle="1" w:styleId="ListLabel19">
    <w:name w:val="ListLabel 19"/>
    <w:qFormat/>
    <w:rsid w:val="0074406B"/>
    <w:rPr>
      <w:rFonts w:cs="Courier New"/>
    </w:rPr>
  </w:style>
  <w:style w:type="character" w:customStyle="1" w:styleId="ListLabel20">
    <w:name w:val="ListLabel 20"/>
    <w:qFormat/>
    <w:rsid w:val="0074406B"/>
    <w:rPr>
      <w:rFonts w:cs="Courier New"/>
    </w:rPr>
  </w:style>
  <w:style w:type="character" w:customStyle="1" w:styleId="ListLabel21">
    <w:name w:val="ListLabel 21"/>
    <w:qFormat/>
    <w:rsid w:val="0074406B"/>
    <w:rPr>
      <w:rFonts w:cs="Courier New"/>
    </w:rPr>
  </w:style>
  <w:style w:type="character" w:customStyle="1" w:styleId="ListLabel22">
    <w:name w:val="ListLabel 22"/>
    <w:qFormat/>
    <w:rsid w:val="0074406B"/>
    <w:rPr>
      <w:rFonts w:cs="Courier New"/>
    </w:rPr>
  </w:style>
  <w:style w:type="character" w:customStyle="1" w:styleId="ListLabel23">
    <w:name w:val="ListLabel 23"/>
    <w:qFormat/>
    <w:rsid w:val="0074406B"/>
    <w:rPr>
      <w:rFonts w:cs="Courier New"/>
    </w:rPr>
  </w:style>
  <w:style w:type="character" w:customStyle="1" w:styleId="ListLabel24">
    <w:name w:val="ListLabel 24"/>
    <w:qFormat/>
    <w:rsid w:val="0074406B"/>
    <w:rPr>
      <w:rFonts w:cs="Courier New"/>
    </w:rPr>
  </w:style>
  <w:style w:type="character" w:customStyle="1" w:styleId="ListLabel25">
    <w:name w:val="ListLabel 25"/>
    <w:qFormat/>
    <w:rsid w:val="0074406B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74406B"/>
    <w:rPr>
      <w:rFonts w:cs="Courier New"/>
    </w:rPr>
  </w:style>
  <w:style w:type="character" w:customStyle="1" w:styleId="ListLabel27">
    <w:name w:val="ListLabel 27"/>
    <w:qFormat/>
    <w:rsid w:val="0074406B"/>
    <w:rPr>
      <w:rFonts w:cs="Wingdings"/>
    </w:rPr>
  </w:style>
  <w:style w:type="character" w:customStyle="1" w:styleId="ListLabel28">
    <w:name w:val="ListLabel 28"/>
    <w:qFormat/>
    <w:rsid w:val="0074406B"/>
    <w:rPr>
      <w:rFonts w:cs="Symbol"/>
    </w:rPr>
  </w:style>
  <w:style w:type="character" w:customStyle="1" w:styleId="ListLabel29">
    <w:name w:val="ListLabel 29"/>
    <w:qFormat/>
    <w:rsid w:val="0074406B"/>
    <w:rPr>
      <w:rFonts w:cs="Courier New"/>
    </w:rPr>
  </w:style>
  <w:style w:type="character" w:customStyle="1" w:styleId="ListLabel30">
    <w:name w:val="ListLabel 30"/>
    <w:qFormat/>
    <w:rsid w:val="0074406B"/>
    <w:rPr>
      <w:rFonts w:cs="Wingdings"/>
    </w:rPr>
  </w:style>
  <w:style w:type="character" w:customStyle="1" w:styleId="ListLabel31">
    <w:name w:val="ListLabel 31"/>
    <w:qFormat/>
    <w:rsid w:val="0074406B"/>
    <w:rPr>
      <w:rFonts w:cs="Symbol"/>
    </w:rPr>
  </w:style>
  <w:style w:type="character" w:customStyle="1" w:styleId="ListLabel32">
    <w:name w:val="ListLabel 32"/>
    <w:qFormat/>
    <w:rsid w:val="0074406B"/>
    <w:rPr>
      <w:rFonts w:cs="Courier New"/>
    </w:rPr>
  </w:style>
  <w:style w:type="character" w:customStyle="1" w:styleId="ListLabel33">
    <w:name w:val="ListLabel 33"/>
    <w:qFormat/>
    <w:rsid w:val="0074406B"/>
    <w:rPr>
      <w:rFonts w:cs="Wingdings"/>
    </w:rPr>
  </w:style>
  <w:style w:type="character" w:customStyle="1" w:styleId="ListLabel34">
    <w:name w:val="ListLabel 34"/>
    <w:qFormat/>
    <w:rsid w:val="0074406B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74406B"/>
    <w:rPr>
      <w:rFonts w:cs="Courier New"/>
    </w:rPr>
  </w:style>
  <w:style w:type="character" w:customStyle="1" w:styleId="ListLabel36">
    <w:name w:val="ListLabel 36"/>
    <w:qFormat/>
    <w:rsid w:val="0074406B"/>
    <w:rPr>
      <w:rFonts w:cs="Wingdings"/>
    </w:rPr>
  </w:style>
  <w:style w:type="character" w:customStyle="1" w:styleId="ListLabel37">
    <w:name w:val="ListLabel 37"/>
    <w:qFormat/>
    <w:rsid w:val="0074406B"/>
    <w:rPr>
      <w:rFonts w:cs="Symbol"/>
    </w:rPr>
  </w:style>
  <w:style w:type="character" w:customStyle="1" w:styleId="ListLabel38">
    <w:name w:val="ListLabel 38"/>
    <w:qFormat/>
    <w:rsid w:val="0074406B"/>
    <w:rPr>
      <w:rFonts w:cs="Courier New"/>
    </w:rPr>
  </w:style>
  <w:style w:type="character" w:customStyle="1" w:styleId="ListLabel39">
    <w:name w:val="ListLabel 39"/>
    <w:qFormat/>
    <w:rsid w:val="0074406B"/>
    <w:rPr>
      <w:rFonts w:cs="Wingdings"/>
    </w:rPr>
  </w:style>
  <w:style w:type="character" w:customStyle="1" w:styleId="ListLabel40">
    <w:name w:val="ListLabel 40"/>
    <w:qFormat/>
    <w:rsid w:val="0074406B"/>
    <w:rPr>
      <w:rFonts w:cs="Symbol"/>
    </w:rPr>
  </w:style>
  <w:style w:type="character" w:customStyle="1" w:styleId="ListLabel41">
    <w:name w:val="ListLabel 41"/>
    <w:qFormat/>
    <w:rsid w:val="0074406B"/>
    <w:rPr>
      <w:rFonts w:cs="Courier New"/>
    </w:rPr>
  </w:style>
  <w:style w:type="character" w:customStyle="1" w:styleId="ListLabel42">
    <w:name w:val="ListLabel 42"/>
    <w:qFormat/>
    <w:rsid w:val="0074406B"/>
    <w:rPr>
      <w:rFonts w:cs="Wingdings"/>
    </w:rPr>
  </w:style>
  <w:style w:type="character" w:customStyle="1" w:styleId="WWCharLFO46LVL1">
    <w:name w:val="WW_CharLFO46LVL1"/>
    <w:qFormat/>
    <w:rsid w:val="0074406B"/>
    <w:rPr>
      <w:b/>
      <w:bCs/>
    </w:rPr>
  </w:style>
  <w:style w:type="character" w:customStyle="1" w:styleId="WWCharLFO13LVL1">
    <w:name w:val="WW_CharLFO13LVL1"/>
    <w:qFormat/>
    <w:rsid w:val="0074406B"/>
    <w:rPr>
      <w:rFonts w:ascii="Symbol" w:hAnsi="Symbol"/>
    </w:rPr>
  </w:style>
  <w:style w:type="character" w:customStyle="1" w:styleId="WWCharLFO13LVL2">
    <w:name w:val="WW_CharLFO13LVL2"/>
    <w:qFormat/>
    <w:rsid w:val="0074406B"/>
    <w:rPr>
      <w:rFonts w:ascii="Courier New" w:hAnsi="Courier New" w:cs="Courier New"/>
    </w:rPr>
  </w:style>
  <w:style w:type="character" w:customStyle="1" w:styleId="WWCharLFO13LVL3">
    <w:name w:val="WW_CharLFO13LVL3"/>
    <w:qFormat/>
    <w:rsid w:val="0074406B"/>
    <w:rPr>
      <w:rFonts w:ascii="Wingdings" w:hAnsi="Wingdings"/>
    </w:rPr>
  </w:style>
  <w:style w:type="character" w:customStyle="1" w:styleId="WWCharLFO13LVL4">
    <w:name w:val="WW_CharLFO13LVL4"/>
    <w:qFormat/>
    <w:rsid w:val="0074406B"/>
    <w:rPr>
      <w:rFonts w:ascii="Symbol" w:hAnsi="Symbol"/>
    </w:rPr>
  </w:style>
  <w:style w:type="character" w:customStyle="1" w:styleId="WWCharLFO13LVL5">
    <w:name w:val="WW_CharLFO13LVL5"/>
    <w:qFormat/>
    <w:rsid w:val="0074406B"/>
    <w:rPr>
      <w:rFonts w:ascii="Courier New" w:hAnsi="Courier New" w:cs="Courier New"/>
    </w:rPr>
  </w:style>
  <w:style w:type="character" w:customStyle="1" w:styleId="WWCharLFO13LVL6">
    <w:name w:val="WW_CharLFO13LVL6"/>
    <w:qFormat/>
    <w:rsid w:val="0074406B"/>
    <w:rPr>
      <w:rFonts w:ascii="Wingdings" w:hAnsi="Wingdings"/>
    </w:rPr>
  </w:style>
  <w:style w:type="character" w:customStyle="1" w:styleId="WWCharLFO13LVL7">
    <w:name w:val="WW_CharLFO13LVL7"/>
    <w:qFormat/>
    <w:rsid w:val="0074406B"/>
    <w:rPr>
      <w:rFonts w:ascii="Symbol" w:hAnsi="Symbol"/>
    </w:rPr>
  </w:style>
  <w:style w:type="character" w:customStyle="1" w:styleId="WWCharLFO13LVL8">
    <w:name w:val="WW_CharLFO13LVL8"/>
    <w:qFormat/>
    <w:rsid w:val="0074406B"/>
    <w:rPr>
      <w:rFonts w:ascii="Courier New" w:hAnsi="Courier New" w:cs="Courier New"/>
    </w:rPr>
  </w:style>
  <w:style w:type="character" w:customStyle="1" w:styleId="WWCharLFO13LVL9">
    <w:name w:val="WW_CharLFO13LVL9"/>
    <w:qFormat/>
    <w:rsid w:val="0074406B"/>
    <w:rPr>
      <w:rFonts w:ascii="Wingdings" w:hAnsi="Wingdings"/>
    </w:rPr>
  </w:style>
  <w:style w:type="character" w:customStyle="1" w:styleId="ListLabel43">
    <w:name w:val="ListLabel 43"/>
    <w:qFormat/>
    <w:rsid w:val="0074406B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74406B"/>
    <w:rPr>
      <w:rFonts w:cs="Courier New"/>
    </w:rPr>
  </w:style>
  <w:style w:type="character" w:customStyle="1" w:styleId="ListLabel45">
    <w:name w:val="ListLabel 45"/>
    <w:qFormat/>
    <w:rsid w:val="0074406B"/>
    <w:rPr>
      <w:rFonts w:cs="Wingdings"/>
    </w:rPr>
  </w:style>
  <w:style w:type="character" w:customStyle="1" w:styleId="ListLabel46">
    <w:name w:val="ListLabel 46"/>
    <w:qFormat/>
    <w:rsid w:val="0074406B"/>
    <w:rPr>
      <w:rFonts w:ascii="Liberation Serif" w:hAnsi="Liberation Serif" w:cs="Symbol"/>
      <w:sz w:val="28"/>
    </w:rPr>
  </w:style>
  <w:style w:type="character" w:customStyle="1" w:styleId="ListLabel47">
    <w:name w:val="ListLabel 47"/>
    <w:qFormat/>
    <w:rsid w:val="0074406B"/>
    <w:rPr>
      <w:rFonts w:ascii="Liberation Serif" w:hAnsi="Liberation Serif"/>
      <w:b/>
      <w:bCs/>
      <w:sz w:val="28"/>
    </w:rPr>
  </w:style>
  <w:style w:type="character" w:customStyle="1" w:styleId="ListLabel48">
    <w:name w:val="ListLabel 48"/>
    <w:qFormat/>
    <w:rsid w:val="0074406B"/>
    <w:rPr>
      <w:rFonts w:ascii="Times New Roman" w:hAnsi="Times New Roman" w:cs="Symbol"/>
      <w:sz w:val="28"/>
    </w:rPr>
  </w:style>
  <w:style w:type="character" w:customStyle="1" w:styleId="ListLabel49">
    <w:name w:val="ListLabel 49"/>
    <w:qFormat/>
    <w:rsid w:val="0074406B"/>
    <w:rPr>
      <w:rFonts w:cs="Courier New"/>
    </w:rPr>
  </w:style>
  <w:style w:type="character" w:customStyle="1" w:styleId="ListLabel50">
    <w:name w:val="ListLabel 50"/>
    <w:qFormat/>
    <w:rsid w:val="0074406B"/>
    <w:rPr>
      <w:rFonts w:cs="Wingdings"/>
    </w:rPr>
  </w:style>
  <w:style w:type="character" w:customStyle="1" w:styleId="ListLabel51">
    <w:name w:val="ListLabel 51"/>
    <w:qFormat/>
    <w:rsid w:val="0074406B"/>
    <w:rPr>
      <w:rFonts w:ascii="Liberation Serif" w:hAnsi="Liberation Serif"/>
      <w:b/>
      <w:bCs/>
      <w:sz w:val="28"/>
    </w:rPr>
  </w:style>
  <w:style w:type="character" w:customStyle="1" w:styleId="ListLabel52">
    <w:name w:val="ListLabel 52"/>
    <w:qFormat/>
    <w:rsid w:val="0074406B"/>
    <w:rPr>
      <w:rFonts w:ascii="Liberation Serif" w:hAnsi="Liberation Serif"/>
      <w:b/>
      <w:bCs/>
      <w:sz w:val="28"/>
    </w:rPr>
  </w:style>
  <w:style w:type="character" w:customStyle="1" w:styleId="ListLabel53">
    <w:name w:val="ListLabel 53"/>
    <w:qFormat/>
    <w:rsid w:val="0074406B"/>
    <w:rPr>
      <w:rFonts w:ascii="Liberation Serif" w:hAnsi="Liberation Serif" w:cs="Symbol"/>
      <w:sz w:val="28"/>
    </w:rPr>
  </w:style>
  <w:style w:type="character" w:customStyle="1" w:styleId="ListLabel54">
    <w:name w:val="ListLabel 54"/>
    <w:qFormat/>
    <w:rsid w:val="0074406B"/>
    <w:rPr>
      <w:rFonts w:cs="Courier New"/>
    </w:rPr>
  </w:style>
  <w:style w:type="character" w:customStyle="1" w:styleId="ListLabel55">
    <w:name w:val="ListLabel 55"/>
    <w:qFormat/>
    <w:rsid w:val="0074406B"/>
    <w:rPr>
      <w:rFonts w:cs="Wingdings"/>
    </w:rPr>
  </w:style>
  <w:style w:type="paragraph" w:customStyle="1" w:styleId="a0">
    <w:name w:val="Заголовок"/>
    <w:basedOn w:val="a"/>
    <w:next w:val="a7"/>
    <w:qFormat/>
    <w:rsid w:val="0074406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74406B"/>
    <w:pPr>
      <w:spacing w:after="140" w:line="276" w:lineRule="auto"/>
    </w:pPr>
  </w:style>
  <w:style w:type="paragraph" w:styleId="a8">
    <w:name w:val="List"/>
    <w:basedOn w:val="a7"/>
    <w:rsid w:val="0074406B"/>
    <w:rPr>
      <w:rFonts w:cs="Lucida Sans"/>
    </w:rPr>
  </w:style>
  <w:style w:type="paragraph" w:styleId="a9">
    <w:name w:val="Title"/>
    <w:basedOn w:val="a"/>
    <w:qFormat/>
    <w:rsid w:val="0074406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74406B"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881DDB"/>
    <w:pPr>
      <w:ind w:left="720"/>
      <w:contextualSpacing/>
    </w:pPr>
  </w:style>
  <w:style w:type="paragraph" w:styleId="ac">
    <w:name w:val="No Spacing"/>
    <w:uiPriority w:val="1"/>
    <w:qFormat/>
    <w:rsid w:val="00F022FD"/>
    <w:pPr>
      <w:suppressAutoHyphens/>
    </w:pPr>
    <w:rPr>
      <w:rFonts w:ascii="Calibri" w:eastAsiaTheme="minorEastAsia" w:hAnsi="Calibri"/>
      <w:color w:val="00000A"/>
      <w:sz w:val="22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FC7D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C6534B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ae">
    <w:name w:val="Заглавие"/>
    <w:basedOn w:val="a0"/>
    <w:qFormat/>
    <w:rsid w:val="0074406B"/>
    <w:pPr>
      <w:jc w:val="center"/>
    </w:pPr>
    <w:rPr>
      <w:b/>
      <w:bCs/>
      <w:sz w:val="56"/>
      <w:szCs w:val="56"/>
    </w:rPr>
  </w:style>
  <w:style w:type="paragraph" w:styleId="af">
    <w:name w:val="Subtitle"/>
    <w:basedOn w:val="a0"/>
    <w:qFormat/>
    <w:rsid w:val="0074406B"/>
    <w:pPr>
      <w:spacing w:before="60"/>
      <w:jc w:val="center"/>
    </w:pPr>
    <w:rPr>
      <w:sz w:val="36"/>
      <w:szCs w:val="36"/>
    </w:rPr>
  </w:style>
  <w:style w:type="paragraph" w:customStyle="1" w:styleId="Style24">
    <w:name w:val="Style24"/>
    <w:basedOn w:val="a"/>
    <w:qFormat/>
    <w:rsid w:val="0074406B"/>
    <w:pPr>
      <w:spacing w:line="262" w:lineRule="exact"/>
      <w:ind w:firstLine="355"/>
    </w:pPr>
    <w:rPr>
      <w:rFonts w:ascii="Tahoma" w:hAnsi="Tahoma" w:cs="Tahoma"/>
    </w:rPr>
  </w:style>
  <w:style w:type="paragraph" w:customStyle="1" w:styleId="af0">
    <w:name w:val="Содержимое таблицы"/>
    <w:basedOn w:val="a"/>
    <w:qFormat/>
    <w:rsid w:val="0074406B"/>
    <w:pPr>
      <w:suppressLineNumbers/>
    </w:pPr>
    <w:rPr>
      <w:rFonts w:cs="Calibri"/>
      <w:lang w:eastAsia="ar-SA"/>
    </w:rPr>
  </w:style>
  <w:style w:type="paragraph" w:customStyle="1" w:styleId="af1">
    <w:name w:val="Заголовок таблицы"/>
    <w:basedOn w:val="af0"/>
    <w:qFormat/>
    <w:rsid w:val="0074406B"/>
    <w:pPr>
      <w:jc w:val="center"/>
    </w:pPr>
    <w:rPr>
      <w:b/>
      <w:bCs/>
    </w:rPr>
  </w:style>
  <w:style w:type="paragraph" w:customStyle="1" w:styleId="af2">
    <w:name w:val="Блочная цитата"/>
    <w:basedOn w:val="a"/>
    <w:qFormat/>
    <w:rsid w:val="0074406B"/>
  </w:style>
  <w:style w:type="paragraph" w:customStyle="1" w:styleId="Default">
    <w:name w:val="Default"/>
    <w:qFormat/>
    <w:rsid w:val="0074406B"/>
    <w:pPr>
      <w:widowControl w:val="0"/>
      <w:suppressAutoHyphens/>
    </w:pPr>
    <w:rPr>
      <w:rFonts w:ascii="Microsoft Sans Serif" w:eastAsia="Calibri" w:hAnsi="Microsoft Sans Serif"/>
      <w:color w:val="000000"/>
      <w:sz w:val="24"/>
    </w:rPr>
  </w:style>
  <w:style w:type="table" w:styleId="af3">
    <w:name w:val="Table Grid"/>
    <w:basedOn w:val="a2"/>
    <w:rsid w:val="005F7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6D"/>
    <w:pPr>
      <w:suppressAutoHyphens/>
      <w:spacing w:after="160" w:line="259" w:lineRule="auto"/>
    </w:pPr>
    <w:rPr>
      <w:color w:val="00000A"/>
      <w:sz w:val="22"/>
    </w:rPr>
  </w:style>
  <w:style w:type="paragraph" w:styleId="1">
    <w:name w:val="heading 1"/>
    <w:basedOn w:val="a0"/>
    <w:qFormat/>
    <w:rsid w:val="0074406B"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rsid w:val="0074406B"/>
    <w:pPr>
      <w:outlineLvl w:val="1"/>
    </w:pPr>
  </w:style>
  <w:style w:type="paragraph" w:styleId="3">
    <w:name w:val="heading 3"/>
    <w:basedOn w:val="a0"/>
    <w:rsid w:val="0074406B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684293"/>
    <w:rPr>
      <w:i/>
      <w:iCs/>
    </w:rPr>
  </w:style>
  <w:style w:type="character" w:customStyle="1" w:styleId="a5">
    <w:name w:val="Без интервала Знак"/>
    <w:basedOn w:val="a1"/>
    <w:uiPriority w:val="1"/>
    <w:qFormat/>
    <w:rsid w:val="00F022FD"/>
    <w:rPr>
      <w:rFonts w:eastAsiaTheme="minorEastAsia"/>
      <w:lang w:eastAsia="ru-RU"/>
    </w:rPr>
  </w:style>
  <w:style w:type="character" w:customStyle="1" w:styleId="a6">
    <w:name w:val="Текст выноски Знак"/>
    <w:basedOn w:val="a1"/>
    <w:uiPriority w:val="99"/>
    <w:semiHidden/>
    <w:qFormat/>
    <w:rsid w:val="00FC7DC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4406B"/>
    <w:rPr>
      <w:rFonts w:cs="Courier New"/>
    </w:rPr>
  </w:style>
  <w:style w:type="character" w:customStyle="1" w:styleId="ListLabel2">
    <w:name w:val="ListLabel 2"/>
    <w:qFormat/>
    <w:rsid w:val="0074406B"/>
    <w:rPr>
      <w:rFonts w:cs="Courier New"/>
    </w:rPr>
  </w:style>
  <w:style w:type="character" w:customStyle="1" w:styleId="ListLabel3">
    <w:name w:val="ListLabel 3"/>
    <w:qFormat/>
    <w:rsid w:val="0074406B"/>
    <w:rPr>
      <w:rFonts w:cs="Courier New"/>
    </w:rPr>
  </w:style>
  <w:style w:type="character" w:customStyle="1" w:styleId="ListLabel4">
    <w:name w:val="ListLabel 4"/>
    <w:qFormat/>
    <w:rsid w:val="0074406B"/>
    <w:rPr>
      <w:rFonts w:cs="Courier New"/>
    </w:rPr>
  </w:style>
  <w:style w:type="character" w:customStyle="1" w:styleId="ListLabel5">
    <w:name w:val="ListLabel 5"/>
    <w:qFormat/>
    <w:rsid w:val="0074406B"/>
    <w:rPr>
      <w:rFonts w:cs="Courier New"/>
    </w:rPr>
  </w:style>
  <w:style w:type="character" w:customStyle="1" w:styleId="ListLabel6">
    <w:name w:val="ListLabel 6"/>
    <w:qFormat/>
    <w:rsid w:val="0074406B"/>
    <w:rPr>
      <w:rFonts w:cs="Courier New"/>
    </w:rPr>
  </w:style>
  <w:style w:type="character" w:customStyle="1" w:styleId="ListLabel7">
    <w:name w:val="ListLabel 7"/>
    <w:qFormat/>
    <w:rsid w:val="0074406B"/>
    <w:rPr>
      <w:rFonts w:cs="Courier New"/>
    </w:rPr>
  </w:style>
  <w:style w:type="character" w:customStyle="1" w:styleId="ListLabel8">
    <w:name w:val="ListLabel 8"/>
    <w:qFormat/>
    <w:rsid w:val="0074406B"/>
    <w:rPr>
      <w:rFonts w:cs="Courier New"/>
    </w:rPr>
  </w:style>
  <w:style w:type="character" w:customStyle="1" w:styleId="ListLabel9">
    <w:name w:val="ListLabel 9"/>
    <w:qFormat/>
    <w:rsid w:val="0074406B"/>
    <w:rPr>
      <w:rFonts w:cs="Courier New"/>
    </w:rPr>
  </w:style>
  <w:style w:type="character" w:customStyle="1" w:styleId="ListLabel10">
    <w:name w:val="ListLabel 10"/>
    <w:qFormat/>
    <w:rsid w:val="0074406B"/>
    <w:rPr>
      <w:rFonts w:cs="Courier New"/>
    </w:rPr>
  </w:style>
  <w:style w:type="character" w:customStyle="1" w:styleId="ListLabel11">
    <w:name w:val="ListLabel 11"/>
    <w:qFormat/>
    <w:rsid w:val="0074406B"/>
    <w:rPr>
      <w:rFonts w:cs="Courier New"/>
    </w:rPr>
  </w:style>
  <w:style w:type="character" w:customStyle="1" w:styleId="ListLabel12">
    <w:name w:val="ListLabel 12"/>
    <w:qFormat/>
    <w:rsid w:val="0074406B"/>
    <w:rPr>
      <w:rFonts w:cs="Courier New"/>
    </w:rPr>
  </w:style>
  <w:style w:type="character" w:customStyle="1" w:styleId="ListLabel13">
    <w:name w:val="ListLabel 13"/>
    <w:qFormat/>
    <w:rsid w:val="0074406B"/>
    <w:rPr>
      <w:rFonts w:cs="Courier New"/>
    </w:rPr>
  </w:style>
  <w:style w:type="character" w:customStyle="1" w:styleId="ListLabel14">
    <w:name w:val="ListLabel 14"/>
    <w:qFormat/>
    <w:rsid w:val="0074406B"/>
    <w:rPr>
      <w:rFonts w:cs="Courier New"/>
    </w:rPr>
  </w:style>
  <w:style w:type="character" w:customStyle="1" w:styleId="ListLabel15">
    <w:name w:val="ListLabel 15"/>
    <w:qFormat/>
    <w:rsid w:val="0074406B"/>
    <w:rPr>
      <w:rFonts w:cs="Courier New"/>
    </w:rPr>
  </w:style>
  <w:style w:type="character" w:customStyle="1" w:styleId="ListLabel16">
    <w:name w:val="ListLabel 16"/>
    <w:qFormat/>
    <w:rsid w:val="0074406B"/>
    <w:rPr>
      <w:rFonts w:cs="Courier New"/>
    </w:rPr>
  </w:style>
  <w:style w:type="character" w:customStyle="1" w:styleId="ListLabel17">
    <w:name w:val="ListLabel 17"/>
    <w:qFormat/>
    <w:rsid w:val="0074406B"/>
    <w:rPr>
      <w:rFonts w:cs="Courier New"/>
    </w:rPr>
  </w:style>
  <w:style w:type="character" w:customStyle="1" w:styleId="ListLabel18">
    <w:name w:val="ListLabel 18"/>
    <w:qFormat/>
    <w:rsid w:val="0074406B"/>
    <w:rPr>
      <w:rFonts w:cs="Courier New"/>
    </w:rPr>
  </w:style>
  <w:style w:type="character" w:customStyle="1" w:styleId="ListLabel19">
    <w:name w:val="ListLabel 19"/>
    <w:qFormat/>
    <w:rsid w:val="0074406B"/>
    <w:rPr>
      <w:rFonts w:cs="Courier New"/>
    </w:rPr>
  </w:style>
  <w:style w:type="character" w:customStyle="1" w:styleId="ListLabel20">
    <w:name w:val="ListLabel 20"/>
    <w:qFormat/>
    <w:rsid w:val="0074406B"/>
    <w:rPr>
      <w:rFonts w:cs="Courier New"/>
    </w:rPr>
  </w:style>
  <w:style w:type="character" w:customStyle="1" w:styleId="ListLabel21">
    <w:name w:val="ListLabel 21"/>
    <w:qFormat/>
    <w:rsid w:val="0074406B"/>
    <w:rPr>
      <w:rFonts w:cs="Courier New"/>
    </w:rPr>
  </w:style>
  <w:style w:type="character" w:customStyle="1" w:styleId="ListLabel22">
    <w:name w:val="ListLabel 22"/>
    <w:qFormat/>
    <w:rsid w:val="0074406B"/>
    <w:rPr>
      <w:rFonts w:cs="Courier New"/>
    </w:rPr>
  </w:style>
  <w:style w:type="character" w:customStyle="1" w:styleId="ListLabel23">
    <w:name w:val="ListLabel 23"/>
    <w:qFormat/>
    <w:rsid w:val="0074406B"/>
    <w:rPr>
      <w:rFonts w:cs="Courier New"/>
    </w:rPr>
  </w:style>
  <w:style w:type="character" w:customStyle="1" w:styleId="ListLabel24">
    <w:name w:val="ListLabel 24"/>
    <w:qFormat/>
    <w:rsid w:val="0074406B"/>
    <w:rPr>
      <w:rFonts w:cs="Courier New"/>
    </w:rPr>
  </w:style>
  <w:style w:type="character" w:customStyle="1" w:styleId="ListLabel25">
    <w:name w:val="ListLabel 25"/>
    <w:qFormat/>
    <w:rsid w:val="0074406B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74406B"/>
    <w:rPr>
      <w:rFonts w:cs="Courier New"/>
    </w:rPr>
  </w:style>
  <w:style w:type="character" w:customStyle="1" w:styleId="ListLabel27">
    <w:name w:val="ListLabel 27"/>
    <w:qFormat/>
    <w:rsid w:val="0074406B"/>
    <w:rPr>
      <w:rFonts w:cs="Wingdings"/>
    </w:rPr>
  </w:style>
  <w:style w:type="character" w:customStyle="1" w:styleId="ListLabel28">
    <w:name w:val="ListLabel 28"/>
    <w:qFormat/>
    <w:rsid w:val="0074406B"/>
    <w:rPr>
      <w:rFonts w:cs="Symbol"/>
    </w:rPr>
  </w:style>
  <w:style w:type="character" w:customStyle="1" w:styleId="ListLabel29">
    <w:name w:val="ListLabel 29"/>
    <w:qFormat/>
    <w:rsid w:val="0074406B"/>
    <w:rPr>
      <w:rFonts w:cs="Courier New"/>
    </w:rPr>
  </w:style>
  <w:style w:type="character" w:customStyle="1" w:styleId="ListLabel30">
    <w:name w:val="ListLabel 30"/>
    <w:qFormat/>
    <w:rsid w:val="0074406B"/>
    <w:rPr>
      <w:rFonts w:cs="Wingdings"/>
    </w:rPr>
  </w:style>
  <w:style w:type="character" w:customStyle="1" w:styleId="ListLabel31">
    <w:name w:val="ListLabel 31"/>
    <w:qFormat/>
    <w:rsid w:val="0074406B"/>
    <w:rPr>
      <w:rFonts w:cs="Symbol"/>
    </w:rPr>
  </w:style>
  <w:style w:type="character" w:customStyle="1" w:styleId="ListLabel32">
    <w:name w:val="ListLabel 32"/>
    <w:qFormat/>
    <w:rsid w:val="0074406B"/>
    <w:rPr>
      <w:rFonts w:cs="Courier New"/>
    </w:rPr>
  </w:style>
  <w:style w:type="character" w:customStyle="1" w:styleId="ListLabel33">
    <w:name w:val="ListLabel 33"/>
    <w:qFormat/>
    <w:rsid w:val="0074406B"/>
    <w:rPr>
      <w:rFonts w:cs="Wingdings"/>
    </w:rPr>
  </w:style>
  <w:style w:type="character" w:customStyle="1" w:styleId="ListLabel34">
    <w:name w:val="ListLabel 34"/>
    <w:qFormat/>
    <w:rsid w:val="0074406B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74406B"/>
    <w:rPr>
      <w:rFonts w:cs="Courier New"/>
    </w:rPr>
  </w:style>
  <w:style w:type="character" w:customStyle="1" w:styleId="ListLabel36">
    <w:name w:val="ListLabel 36"/>
    <w:qFormat/>
    <w:rsid w:val="0074406B"/>
    <w:rPr>
      <w:rFonts w:cs="Wingdings"/>
    </w:rPr>
  </w:style>
  <w:style w:type="character" w:customStyle="1" w:styleId="ListLabel37">
    <w:name w:val="ListLabel 37"/>
    <w:qFormat/>
    <w:rsid w:val="0074406B"/>
    <w:rPr>
      <w:rFonts w:cs="Symbol"/>
    </w:rPr>
  </w:style>
  <w:style w:type="character" w:customStyle="1" w:styleId="ListLabel38">
    <w:name w:val="ListLabel 38"/>
    <w:qFormat/>
    <w:rsid w:val="0074406B"/>
    <w:rPr>
      <w:rFonts w:cs="Courier New"/>
    </w:rPr>
  </w:style>
  <w:style w:type="character" w:customStyle="1" w:styleId="ListLabel39">
    <w:name w:val="ListLabel 39"/>
    <w:qFormat/>
    <w:rsid w:val="0074406B"/>
    <w:rPr>
      <w:rFonts w:cs="Wingdings"/>
    </w:rPr>
  </w:style>
  <w:style w:type="character" w:customStyle="1" w:styleId="ListLabel40">
    <w:name w:val="ListLabel 40"/>
    <w:qFormat/>
    <w:rsid w:val="0074406B"/>
    <w:rPr>
      <w:rFonts w:cs="Symbol"/>
    </w:rPr>
  </w:style>
  <w:style w:type="character" w:customStyle="1" w:styleId="ListLabel41">
    <w:name w:val="ListLabel 41"/>
    <w:qFormat/>
    <w:rsid w:val="0074406B"/>
    <w:rPr>
      <w:rFonts w:cs="Courier New"/>
    </w:rPr>
  </w:style>
  <w:style w:type="character" w:customStyle="1" w:styleId="ListLabel42">
    <w:name w:val="ListLabel 42"/>
    <w:qFormat/>
    <w:rsid w:val="0074406B"/>
    <w:rPr>
      <w:rFonts w:cs="Wingdings"/>
    </w:rPr>
  </w:style>
  <w:style w:type="character" w:customStyle="1" w:styleId="WWCharLFO46LVL1">
    <w:name w:val="WW_CharLFO46LVL1"/>
    <w:qFormat/>
    <w:rsid w:val="0074406B"/>
    <w:rPr>
      <w:b/>
      <w:bCs/>
    </w:rPr>
  </w:style>
  <w:style w:type="character" w:customStyle="1" w:styleId="WWCharLFO13LVL1">
    <w:name w:val="WW_CharLFO13LVL1"/>
    <w:qFormat/>
    <w:rsid w:val="0074406B"/>
    <w:rPr>
      <w:rFonts w:ascii="Symbol" w:hAnsi="Symbol"/>
    </w:rPr>
  </w:style>
  <w:style w:type="character" w:customStyle="1" w:styleId="WWCharLFO13LVL2">
    <w:name w:val="WW_CharLFO13LVL2"/>
    <w:qFormat/>
    <w:rsid w:val="0074406B"/>
    <w:rPr>
      <w:rFonts w:ascii="Courier New" w:hAnsi="Courier New" w:cs="Courier New"/>
    </w:rPr>
  </w:style>
  <w:style w:type="character" w:customStyle="1" w:styleId="WWCharLFO13LVL3">
    <w:name w:val="WW_CharLFO13LVL3"/>
    <w:qFormat/>
    <w:rsid w:val="0074406B"/>
    <w:rPr>
      <w:rFonts w:ascii="Wingdings" w:hAnsi="Wingdings"/>
    </w:rPr>
  </w:style>
  <w:style w:type="character" w:customStyle="1" w:styleId="WWCharLFO13LVL4">
    <w:name w:val="WW_CharLFO13LVL4"/>
    <w:qFormat/>
    <w:rsid w:val="0074406B"/>
    <w:rPr>
      <w:rFonts w:ascii="Symbol" w:hAnsi="Symbol"/>
    </w:rPr>
  </w:style>
  <w:style w:type="character" w:customStyle="1" w:styleId="WWCharLFO13LVL5">
    <w:name w:val="WW_CharLFO13LVL5"/>
    <w:qFormat/>
    <w:rsid w:val="0074406B"/>
    <w:rPr>
      <w:rFonts w:ascii="Courier New" w:hAnsi="Courier New" w:cs="Courier New"/>
    </w:rPr>
  </w:style>
  <w:style w:type="character" w:customStyle="1" w:styleId="WWCharLFO13LVL6">
    <w:name w:val="WW_CharLFO13LVL6"/>
    <w:qFormat/>
    <w:rsid w:val="0074406B"/>
    <w:rPr>
      <w:rFonts w:ascii="Wingdings" w:hAnsi="Wingdings"/>
    </w:rPr>
  </w:style>
  <w:style w:type="character" w:customStyle="1" w:styleId="WWCharLFO13LVL7">
    <w:name w:val="WW_CharLFO13LVL7"/>
    <w:qFormat/>
    <w:rsid w:val="0074406B"/>
    <w:rPr>
      <w:rFonts w:ascii="Symbol" w:hAnsi="Symbol"/>
    </w:rPr>
  </w:style>
  <w:style w:type="character" w:customStyle="1" w:styleId="WWCharLFO13LVL8">
    <w:name w:val="WW_CharLFO13LVL8"/>
    <w:qFormat/>
    <w:rsid w:val="0074406B"/>
    <w:rPr>
      <w:rFonts w:ascii="Courier New" w:hAnsi="Courier New" w:cs="Courier New"/>
    </w:rPr>
  </w:style>
  <w:style w:type="character" w:customStyle="1" w:styleId="WWCharLFO13LVL9">
    <w:name w:val="WW_CharLFO13LVL9"/>
    <w:qFormat/>
    <w:rsid w:val="0074406B"/>
    <w:rPr>
      <w:rFonts w:ascii="Wingdings" w:hAnsi="Wingdings"/>
    </w:rPr>
  </w:style>
  <w:style w:type="character" w:customStyle="1" w:styleId="ListLabel43">
    <w:name w:val="ListLabel 43"/>
    <w:qFormat/>
    <w:rsid w:val="0074406B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74406B"/>
    <w:rPr>
      <w:rFonts w:cs="Courier New"/>
    </w:rPr>
  </w:style>
  <w:style w:type="character" w:customStyle="1" w:styleId="ListLabel45">
    <w:name w:val="ListLabel 45"/>
    <w:qFormat/>
    <w:rsid w:val="0074406B"/>
    <w:rPr>
      <w:rFonts w:cs="Wingdings"/>
    </w:rPr>
  </w:style>
  <w:style w:type="character" w:customStyle="1" w:styleId="ListLabel46">
    <w:name w:val="ListLabel 46"/>
    <w:qFormat/>
    <w:rsid w:val="0074406B"/>
    <w:rPr>
      <w:rFonts w:ascii="Liberation Serif" w:hAnsi="Liberation Serif" w:cs="Symbol"/>
      <w:sz w:val="28"/>
    </w:rPr>
  </w:style>
  <w:style w:type="character" w:customStyle="1" w:styleId="ListLabel47">
    <w:name w:val="ListLabel 47"/>
    <w:qFormat/>
    <w:rsid w:val="0074406B"/>
    <w:rPr>
      <w:rFonts w:ascii="Liberation Serif" w:hAnsi="Liberation Serif"/>
      <w:b/>
      <w:bCs/>
      <w:sz w:val="28"/>
    </w:rPr>
  </w:style>
  <w:style w:type="character" w:customStyle="1" w:styleId="ListLabel48">
    <w:name w:val="ListLabel 48"/>
    <w:qFormat/>
    <w:rsid w:val="0074406B"/>
    <w:rPr>
      <w:rFonts w:ascii="Times New Roman" w:hAnsi="Times New Roman" w:cs="Symbol"/>
      <w:sz w:val="28"/>
    </w:rPr>
  </w:style>
  <w:style w:type="character" w:customStyle="1" w:styleId="ListLabel49">
    <w:name w:val="ListLabel 49"/>
    <w:qFormat/>
    <w:rsid w:val="0074406B"/>
    <w:rPr>
      <w:rFonts w:cs="Courier New"/>
    </w:rPr>
  </w:style>
  <w:style w:type="character" w:customStyle="1" w:styleId="ListLabel50">
    <w:name w:val="ListLabel 50"/>
    <w:qFormat/>
    <w:rsid w:val="0074406B"/>
    <w:rPr>
      <w:rFonts w:cs="Wingdings"/>
    </w:rPr>
  </w:style>
  <w:style w:type="character" w:customStyle="1" w:styleId="ListLabel51">
    <w:name w:val="ListLabel 51"/>
    <w:qFormat/>
    <w:rsid w:val="0074406B"/>
    <w:rPr>
      <w:rFonts w:ascii="Liberation Serif" w:hAnsi="Liberation Serif"/>
      <w:b/>
      <w:bCs/>
      <w:sz w:val="28"/>
    </w:rPr>
  </w:style>
  <w:style w:type="character" w:customStyle="1" w:styleId="ListLabel52">
    <w:name w:val="ListLabel 52"/>
    <w:qFormat/>
    <w:rsid w:val="0074406B"/>
    <w:rPr>
      <w:rFonts w:ascii="Liberation Serif" w:hAnsi="Liberation Serif"/>
      <w:b/>
      <w:bCs/>
      <w:sz w:val="28"/>
    </w:rPr>
  </w:style>
  <w:style w:type="character" w:customStyle="1" w:styleId="ListLabel53">
    <w:name w:val="ListLabel 53"/>
    <w:qFormat/>
    <w:rsid w:val="0074406B"/>
    <w:rPr>
      <w:rFonts w:ascii="Liberation Serif" w:hAnsi="Liberation Serif" w:cs="Symbol"/>
      <w:sz w:val="28"/>
    </w:rPr>
  </w:style>
  <w:style w:type="character" w:customStyle="1" w:styleId="ListLabel54">
    <w:name w:val="ListLabel 54"/>
    <w:qFormat/>
    <w:rsid w:val="0074406B"/>
    <w:rPr>
      <w:rFonts w:cs="Courier New"/>
    </w:rPr>
  </w:style>
  <w:style w:type="character" w:customStyle="1" w:styleId="ListLabel55">
    <w:name w:val="ListLabel 55"/>
    <w:qFormat/>
    <w:rsid w:val="0074406B"/>
    <w:rPr>
      <w:rFonts w:cs="Wingdings"/>
    </w:rPr>
  </w:style>
  <w:style w:type="paragraph" w:customStyle="1" w:styleId="a0">
    <w:name w:val="Заголовок"/>
    <w:basedOn w:val="a"/>
    <w:next w:val="a7"/>
    <w:qFormat/>
    <w:rsid w:val="0074406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74406B"/>
    <w:pPr>
      <w:spacing w:after="140" w:line="276" w:lineRule="auto"/>
    </w:pPr>
  </w:style>
  <w:style w:type="paragraph" w:styleId="a8">
    <w:name w:val="List"/>
    <w:basedOn w:val="a7"/>
    <w:rsid w:val="0074406B"/>
    <w:rPr>
      <w:rFonts w:cs="Lucida Sans"/>
    </w:rPr>
  </w:style>
  <w:style w:type="paragraph" w:styleId="a9">
    <w:name w:val="Title"/>
    <w:basedOn w:val="a"/>
    <w:qFormat/>
    <w:rsid w:val="0074406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74406B"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881DDB"/>
    <w:pPr>
      <w:ind w:left="720"/>
      <w:contextualSpacing/>
    </w:pPr>
  </w:style>
  <w:style w:type="paragraph" w:styleId="ac">
    <w:name w:val="No Spacing"/>
    <w:uiPriority w:val="1"/>
    <w:qFormat/>
    <w:rsid w:val="00F022FD"/>
    <w:pPr>
      <w:suppressAutoHyphens/>
    </w:pPr>
    <w:rPr>
      <w:rFonts w:ascii="Calibri" w:eastAsiaTheme="minorEastAsia" w:hAnsi="Calibri"/>
      <w:color w:val="00000A"/>
      <w:sz w:val="22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FC7D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C6534B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ae">
    <w:name w:val="Заглавие"/>
    <w:basedOn w:val="a0"/>
    <w:qFormat/>
    <w:rsid w:val="0074406B"/>
    <w:pPr>
      <w:jc w:val="center"/>
    </w:pPr>
    <w:rPr>
      <w:b/>
      <w:bCs/>
      <w:sz w:val="56"/>
      <w:szCs w:val="56"/>
    </w:rPr>
  </w:style>
  <w:style w:type="paragraph" w:styleId="af">
    <w:name w:val="Subtitle"/>
    <w:basedOn w:val="a0"/>
    <w:qFormat/>
    <w:rsid w:val="0074406B"/>
    <w:pPr>
      <w:spacing w:before="60"/>
      <w:jc w:val="center"/>
    </w:pPr>
    <w:rPr>
      <w:sz w:val="36"/>
      <w:szCs w:val="36"/>
    </w:rPr>
  </w:style>
  <w:style w:type="paragraph" w:customStyle="1" w:styleId="Style24">
    <w:name w:val="Style24"/>
    <w:basedOn w:val="a"/>
    <w:qFormat/>
    <w:rsid w:val="0074406B"/>
    <w:pPr>
      <w:spacing w:line="262" w:lineRule="exact"/>
      <w:ind w:firstLine="355"/>
    </w:pPr>
    <w:rPr>
      <w:rFonts w:ascii="Tahoma" w:hAnsi="Tahoma" w:cs="Tahoma"/>
    </w:rPr>
  </w:style>
  <w:style w:type="paragraph" w:customStyle="1" w:styleId="af0">
    <w:name w:val="Содержимое таблицы"/>
    <w:basedOn w:val="a"/>
    <w:qFormat/>
    <w:rsid w:val="0074406B"/>
    <w:pPr>
      <w:suppressLineNumbers/>
    </w:pPr>
    <w:rPr>
      <w:rFonts w:cs="Calibri"/>
      <w:lang w:eastAsia="ar-SA"/>
    </w:rPr>
  </w:style>
  <w:style w:type="paragraph" w:customStyle="1" w:styleId="af1">
    <w:name w:val="Заголовок таблицы"/>
    <w:basedOn w:val="af0"/>
    <w:qFormat/>
    <w:rsid w:val="0074406B"/>
    <w:pPr>
      <w:jc w:val="center"/>
    </w:pPr>
    <w:rPr>
      <w:b/>
      <w:bCs/>
    </w:rPr>
  </w:style>
  <w:style w:type="paragraph" w:customStyle="1" w:styleId="af2">
    <w:name w:val="Блочная цитата"/>
    <w:basedOn w:val="a"/>
    <w:qFormat/>
    <w:rsid w:val="0074406B"/>
  </w:style>
  <w:style w:type="paragraph" w:customStyle="1" w:styleId="Default">
    <w:name w:val="Default"/>
    <w:qFormat/>
    <w:rsid w:val="0074406B"/>
    <w:pPr>
      <w:widowControl w:val="0"/>
      <w:suppressAutoHyphens/>
    </w:pPr>
    <w:rPr>
      <w:rFonts w:ascii="Microsoft Sans Serif" w:eastAsia="Calibri" w:hAnsi="Microsoft Sans Serif"/>
      <w:color w:val="000000"/>
      <w:sz w:val="24"/>
    </w:rPr>
  </w:style>
  <w:style w:type="table" w:styleId="af3">
    <w:name w:val="Table Grid"/>
    <w:basedOn w:val="a2"/>
    <w:rsid w:val="005F7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2018-08-20T00:00:00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4BED7D-E5B9-46CA-8FD7-14F6FC77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9354</Words>
  <Characters>53319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Progr_4_ end (2).indd</vt:lpstr>
    </vt:vector>
  </TitlesOfParts>
  <Company>SPecialiST RePack</Company>
  <LinksUpToDate>false</LinksUpToDate>
  <CharactersWithSpaces>62548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Progr_4_ end (2).indd</dc:title>
  <dc:creator>НАТ</dc:creator>
  <cp:lastModifiedBy>boss</cp:lastModifiedBy>
  <cp:revision>2</cp:revision>
  <cp:lastPrinted>2019-10-03T10:55:00Z</cp:lastPrinted>
  <dcterms:created xsi:type="dcterms:W3CDTF">2020-02-08T17:56:00Z</dcterms:created>
  <dcterms:modified xsi:type="dcterms:W3CDTF">2020-02-08T17:56:00Z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