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01" w:rsidRPr="00330C4E" w:rsidRDefault="003455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330C4E">
        <w:rPr>
          <w:lang w:val="ru-RU"/>
        </w:rPr>
        <w:br/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25 “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Саби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178DC"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(МБДО</w:t>
      </w:r>
      <w:proofErr w:type="gram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25 “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Саби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02E01" w:rsidRPr="00330C4E" w:rsidRDefault="00902E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2E01" w:rsidRDefault="003455C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</w:t>
      </w:r>
    </w:p>
    <w:p w:rsidR="00902E01" w:rsidRDefault="00902E0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5899"/>
      </w:tblGrid>
      <w:tr w:rsidR="00330C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E01" w:rsidRDefault="003455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.07.2022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E01" w:rsidRPr="00330C4E" w:rsidRDefault="00330C4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r w:rsidR="00345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3455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</w:tr>
    </w:tbl>
    <w:p w:rsidR="00902E01" w:rsidRPr="003455C3" w:rsidRDefault="00902E01" w:rsidP="003455C3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2E01" w:rsidRPr="00330C4E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снятии части ограничительных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профилактических мер, направленных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предупреждение распространения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МБДОУ </w:t>
      </w:r>
      <w:r w:rsid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 д</w:t>
      </w:r>
      <w:r w:rsidRP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178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 «</w:t>
      </w:r>
      <w:proofErr w:type="spellStart"/>
      <w:r w:rsidR="001178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Саби</w:t>
      </w:r>
      <w:proofErr w:type="spellEnd"/>
      <w:r w:rsidR="001178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 </w:t>
      </w:r>
      <w:proofErr w:type="gramStart"/>
      <w:r w:rsid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End"/>
      <w:r w:rsidR="00330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1178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Веселое</w:t>
      </w:r>
    </w:p>
    <w:p w:rsidR="00902E01" w:rsidRPr="00330C4E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основании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постановления главного государственного санитарного врача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РФ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20.06.2022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отдельных положениях постановлений главного государственного санитарного врача Российской Федерации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вопросам, связанным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распространением новой </w:t>
      </w:r>
      <w:proofErr w:type="spell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-19)»</w:t>
      </w:r>
    </w:p>
    <w:p w:rsidR="00902E01" w:rsidRPr="00330C4E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02E01" w:rsidRPr="00330C4E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1. Снять с 11.07.2022 часть ограничительных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предупреждение распространения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-19, введенных приказом МБДО</w:t>
      </w:r>
      <w:proofErr w:type="gram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25 “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Саби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178DC"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с. Веселое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— детский сад) от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введении ограничительных 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профилактике </w:t>
      </w:r>
      <w:proofErr w:type="spell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МБДОУ 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>- д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25 “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Саби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178DC"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с. 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Веселое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именно:</w:t>
      </w:r>
    </w:p>
    <w:p w:rsidR="00902E01" w:rsidRPr="00330C4E" w:rsidRDefault="003455C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запрет проведения массовых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участием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разных групп,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также массовых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привлечением лиц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иных организаций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закрытых помещениях;</w:t>
      </w:r>
    </w:p>
    <w:p w:rsidR="00902E01" w:rsidRPr="00330C4E" w:rsidRDefault="003455C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необходимость обеспечения групповой изоляции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проведением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и (или)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других групповых ячеек;</w:t>
      </w:r>
    </w:p>
    <w:p w:rsidR="00902E01" w:rsidRPr="00330C4E" w:rsidRDefault="003455C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обеспечение дезинфекции всех поверхностей салона транспортного средства, термометрии водителя и использования им средств индивидуальной защиты органов дыхания и кожных антисептиков — при перевозке детей на экскурсии;</w:t>
      </w:r>
    </w:p>
    <w:p w:rsidR="00902E01" w:rsidRPr="00330C4E" w:rsidRDefault="003455C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обязательность применения дезинфицирующих сре</w:t>
      </w:r>
      <w:proofErr w:type="gram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и обработке игрушек, игрового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иного оборудования;</w:t>
      </w:r>
    </w:p>
    <w:p w:rsidR="00902E01" w:rsidRPr="00330C4E" w:rsidRDefault="003455C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обязательность проводить именно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конце рабочего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музыкальном </w:t>
      </w:r>
      <w:r w:rsidR="00330C4E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дезинфицирующих средств. </w:t>
      </w:r>
    </w:p>
    <w:p w:rsidR="00902E01" w:rsidRPr="00330C4E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2. Продолжить с 11.07.2022 реализовывать ограничительные, профилактические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противоэпидемические мероприятия, включающие:</w:t>
      </w:r>
    </w:p>
    <w:p w:rsidR="00902E01" w:rsidRPr="00330C4E" w:rsidRDefault="003455C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входе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детский сад термометрии воспитанников,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посетителей детского сада;</w:t>
      </w:r>
    </w:p>
    <w:p w:rsidR="00902E01" w:rsidRPr="00330C4E" w:rsidRDefault="003455C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регулярное обеззараживание воздуха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оборудования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обеззараживанию воздуха;</w:t>
      </w:r>
    </w:p>
    <w:p w:rsidR="00902E01" w:rsidRPr="00330C4E" w:rsidRDefault="003455C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проветривание помещений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режимами работы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режимом работы детского сада;</w:t>
      </w:r>
    </w:p>
    <w:p w:rsidR="00902E01" w:rsidRPr="00330C4E" w:rsidRDefault="003455C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проведение антисептической обработки рук при входе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здание детского сада, помещения для приема пищи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санитарные узлы;</w:t>
      </w:r>
    </w:p>
    <w:p w:rsidR="00902E01" w:rsidRDefault="003455C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проведение еженедельной генеральной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ежедневной влажной уборки помещений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поверхностей;</w:t>
      </w:r>
    </w:p>
    <w:p w:rsidR="003455C3" w:rsidRPr="00330C4E" w:rsidRDefault="003455C3" w:rsidP="003455C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2E01" w:rsidRPr="00330C4E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Воспитателям групп 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Бураевой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Л.Г.,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Гаевой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Л.А., 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Кокаевой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К.М., 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Хадиковой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И.Н.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.07.2022 проинформировать родителей (законных представителей) воспитанников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снятии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детском саду части ограничительных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 мер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распространением </w:t>
      </w:r>
      <w:proofErr w:type="spell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вызываемой вирусом </w:t>
      </w:r>
      <w:r>
        <w:rPr>
          <w:rFonts w:hAnsi="Times New Roman" w:cs="Times New Roman"/>
          <w:color w:val="000000"/>
          <w:sz w:val="24"/>
          <w:szCs w:val="24"/>
        </w:rPr>
        <w:t>SARS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CoV</w:t>
      </w:r>
      <w:proofErr w:type="spellEnd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-2,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режиме функционирования детского сада с 11.07.2022.</w:t>
      </w:r>
      <w:proofErr w:type="gramEnd"/>
    </w:p>
    <w:p w:rsidR="00902E01" w:rsidRPr="00330C4E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4. Медицинской сестре 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Галяевой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Н.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В.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. осуществлять </w:t>
      </w:r>
      <w:proofErr w:type="gram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 воспитанников, работников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посетителей. Немедленно информировать заведующего детским садом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любых случаях выявления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указанных лиц признаков инфекционных заболеваний.</w:t>
      </w:r>
    </w:p>
    <w:p w:rsidR="00902E01" w:rsidRDefault="003455C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proofErr w:type="spellStart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>Годжиевой</w:t>
      </w:r>
      <w:proofErr w:type="spellEnd"/>
      <w:r w:rsid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 Н.Д</w:t>
      </w:r>
      <w:r>
        <w:rPr>
          <w:rFonts w:hAnsi="Times New Roman" w:cs="Times New Roman"/>
          <w:color w:val="000000"/>
          <w:sz w:val="24"/>
          <w:szCs w:val="24"/>
        </w:rPr>
        <w:t>.:</w:t>
      </w:r>
    </w:p>
    <w:p w:rsidR="00902E01" w:rsidRPr="00330C4E" w:rsidRDefault="003455C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день подписания настоящего приказа ознакомить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ним всех работников детского сада под подпись;</w:t>
      </w:r>
    </w:p>
    <w:p w:rsidR="00902E01" w:rsidRPr="00330C4E" w:rsidRDefault="003455C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.07.2022 </w:t>
      </w:r>
      <w:proofErr w:type="gramStart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стенде ДОУ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2E01" w:rsidRPr="00330C4E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приказа оставляю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C4E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0"/>
        <w:gridCol w:w="156"/>
        <w:gridCol w:w="4436"/>
      </w:tblGrid>
      <w:tr w:rsidR="003455C3" w:rsidRPr="001178DC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E01" w:rsidRPr="003455C3" w:rsidRDefault="003455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E01" w:rsidRDefault="003455C3" w:rsidP="003455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E01" w:rsidRPr="003455C3" w:rsidRDefault="003455C3" w:rsidP="003455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proofErr w:type="spellStart"/>
            <w:r w:rsidR="00117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Л.Б.Акиева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02E01" w:rsidRDefault="00345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78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78D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gramStart"/>
      <w:r w:rsidRPr="001178DC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1178D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78DC" w:rsidRDefault="001178DC" w:rsidP="001178DC">
      <w:pPr>
        <w:pStyle w:val="a3"/>
        <w:rPr>
          <w:lang w:val="ru-RU"/>
        </w:rPr>
      </w:pPr>
      <w:r>
        <w:rPr>
          <w:lang w:val="ru-RU"/>
        </w:rPr>
        <w:t xml:space="preserve">  Бураева Л.Г.</w:t>
      </w:r>
    </w:p>
    <w:p w:rsidR="001178DC" w:rsidRDefault="001178DC" w:rsidP="001178DC">
      <w:pPr>
        <w:pStyle w:val="a3"/>
        <w:rPr>
          <w:lang w:val="ru-RU"/>
        </w:rPr>
      </w:pPr>
      <w:r>
        <w:rPr>
          <w:lang w:val="ru-RU"/>
        </w:rPr>
        <w:t xml:space="preserve">  </w:t>
      </w:r>
      <w:proofErr w:type="spellStart"/>
      <w:r>
        <w:rPr>
          <w:lang w:val="ru-RU"/>
        </w:rPr>
        <w:t>Гаева</w:t>
      </w:r>
      <w:proofErr w:type="spellEnd"/>
      <w:r>
        <w:rPr>
          <w:lang w:val="ru-RU"/>
        </w:rPr>
        <w:t xml:space="preserve"> Л.А.</w:t>
      </w:r>
    </w:p>
    <w:p w:rsidR="001178DC" w:rsidRDefault="001178DC" w:rsidP="001178DC">
      <w:pPr>
        <w:pStyle w:val="a3"/>
        <w:rPr>
          <w:lang w:val="ru-RU"/>
        </w:rPr>
      </w:pPr>
      <w:r>
        <w:rPr>
          <w:lang w:val="ru-RU"/>
        </w:rPr>
        <w:t xml:space="preserve">  </w:t>
      </w:r>
      <w:proofErr w:type="spellStart"/>
      <w:r>
        <w:rPr>
          <w:lang w:val="ru-RU"/>
        </w:rPr>
        <w:t>Кокаева</w:t>
      </w:r>
      <w:proofErr w:type="spellEnd"/>
      <w:r>
        <w:rPr>
          <w:lang w:val="ru-RU"/>
        </w:rPr>
        <w:t xml:space="preserve"> К.М.</w:t>
      </w:r>
    </w:p>
    <w:p w:rsidR="001178DC" w:rsidRDefault="001178DC" w:rsidP="001178DC">
      <w:pPr>
        <w:pStyle w:val="a3"/>
        <w:rPr>
          <w:lang w:val="ru-RU"/>
        </w:rPr>
      </w:pPr>
      <w:r>
        <w:rPr>
          <w:lang w:val="ru-RU"/>
        </w:rPr>
        <w:t xml:space="preserve">  </w:t>
      </w:r>
      <w:proofErr w:type="spellStart"/>
      <w:r>
        <w:rPr>
          <w:lang w:val="ru-RU"/>
        </w:rPr>
        <w:t>Ха</w:t>
      </w:r>
      <w:bookmarkStart w:id="0" w:name="_GoBack"/>
      <w:bookmarkEnd w:id="0"/>
      <w:r>
        <w:rPr>
          <w:lang w:val="ru-RU"/>
        </w:rPr>
        <w:t>дикова</w:t>
      </w:r>
      <w:proofErr w:type="spellEnd"/>
      <w:r>
        <w:rPr>
          <w:lang w:val="ru-RU"/>
        </w:rPr>
        <w:t xml:space="preserve"> И.Н.</w:t>
      </w:r>
    </w:p>
    <w:p w:rsidR="001178DC" w:rsidRDefault="001178DC" w:rsidP="001178DC">
      <w:pPr>
        <w:pStyle w:val="a3"/>
        <w:rPr>
          <w:lang w:val="ru-RU"/>
        </w:rPr>
      </w:pPr>
      <w:r>
        <w:rPr>
          <w:lang w:val="ru-RU"/>
        </w:rPr>
        <w:t xml:space="preserve">  </w:t>
      </w:r>
      <w:proofErr w:type="spellStart"/>
      <w:r>
        <w:rPr>
          <w:lang w:val="ru-RU"/>
        </w:rPr>
        <w:t>Галяева</w:t>
      </w:r>
      <w:proofErr w:type="spellEnd"/>
      <w:r>
        <w:rPr>
          <w:lang w:val="ru-RU"/>
        </w:rPr>
        <w:t xml:space="preserve"> Н.В.</w:t>
      </w:r>
    </w:p>
    <w:p w:rsidR="001178DC" w:rsidRDefault="001178DC" w:rsidP="001178DC">
      <w:pPr>
        <w:pStyle w:val="a3"/>
        <w:rPr>
          <w:lang w:val="ru-RU"/>
        </w:rPr>
      </w:pPr>
      <w:r>
        <w:rPr>
          <w:lang w:val="ru-RU"/>
        </w:rPr>
        <w:t xml:space="preserve">  </w:t>
      </w:r>
      <w:proofErr w:type="spellStart"/>
      <w:r>
        <w:rPr>
          <w:lang w:val="ru-RU"/>
        </w:rPr>
        <w:t>Годжиева</w:t>
      </w:r>
      <w:proofErr w:type="spellEnd"/>
      <w:r>
        <w:rPr>
          <w:lang w:val="ru-RU"/>
        </w:rPr>
        <w:t xml:space="preserve"> Н.Д.</w:t>
      </w:r>
    </w:p>
    <w:p w:rsidR="00902E01" w:rsidRPr="00330C4E" w:rsidRDefault="00902E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02E01" w:rsidRPr="00330C4E" w:rsidSect="00902E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A22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15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10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178DC"/>
    <w:rsid w:val="002D33B1"/>
    <w:rsid w:val="002D3591"/>
    <w:rsid w:val="00330C4E"/>
    <w:rsid w:val="003455C3"/>
    <w:rsid w:val="003514A0"/>
    <w:rsid w:val="004F7E17"/>
    <w:rsid w:val="005A05CE"/>
    <w:rsid w:val="00653AF6"/>
    <w:rsid w:val="00902E0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178DC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2022-07-12T07:41:00Z</dcterms:modified>
</cp:coreProperties>
</file>