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081" w:rsidRDefault="00571081" w:rsidP="00571081">
      <w:pPr>
        <w:pStyle w:val="a4"/>
        <w:ind w:left="895" w:right="352"/>
        <w:jc w:val="center"/>
      </w:pPr>
      <w:r>
        <w:t>Муниципальное бюджетное дошкольное образовательное учреждение детский сад №25 Саби</w:t>
      </w:r>
      <w:r w:rsidR="00D05172">
        <w:t xml:space="preserve"> с.Веселое</w:t>
      </w:r>
    </w:p>
    <w:tbl>
      <w:tblPr>
        <w:tblW w:w="0" w:type="auto"/>
        <w:tblInd w:w="1503" w:type="dxa"/>
        <w:tblLayout w:type="fixed"/>
        <w:tblLook w:val="01E0" w:firstRow="1" w:lastRow="1" w:firstColumn="1" w:lastColumn="1" w:noHBand="0" w:noVBand="0"/>
      </w:tblPr>
      <w:tblGrid>
        <w:gridCol w:w="4170"/>
        <w:gridCol w:w="3908"/>
      </w:tblGrid>
      <w:tr w:rsidR="00571081" w:rsidTr="00BB38C0">
        <w:trPr>
          <w:trHeight w:val="1370"/>
        </w:trPr>
        <w:tc>
          <w:tcPr>
            <w:tcW w:w="4170" w:type="dxa"/>
            <w:hideMark/>
          </w:tcPr>
          <w:p w:rsidR="00571081" w:rsidRPr="00F05264" w:rsidRDefault="00571081" w:rsidP="00BB38C0">
            <w:pPr>
              <w:pStyle w:val="TableParagraph"/>
              <w:ind w:left="200" w:right="509"/>
              <w:rPr>
                <w:sz w:val="24"/>
              </w:rPr>
            </w:pPr>
            <w:r w:rsidRPr="00F05264">
              <w:rPr>
                <w:sz w:val="24"/>
              </w:rPr>
              <w:t>Принята на заседании методического (педагогического) совета</w:t>
            </w:r>
          </w:p>
          <w:p w:rsidR="00571081" w:rsidRDefault="00571081" w:rsidP="00BB38C0">
            <w:pPr>
              <w:pStyle w:val="TableParagraph"/>
              <w:tabs>
                <w:tab w:val="left" w:pos="967"/>
                <w:tab w:val="left" w:pos="3038"/>
              </w:tabs>
              <w:spacing w:line="276" w:lineRule="exact"/>
              <w:ind w:left="200" w:right="1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«29</w:t>
            </w:r>
            <w:proofErr w:type="gramStart"/>
            <w:r>
              <w:rPr>
                <w:spacing w:val="-8"/>
                <w:sz w:val="24"/>
                <w:u w:val="single"/>
              </w:rPr>
              <w:tab/>
            </w:r>
            <w:r>
              <w:rPr>
                <w:spacing w:val="-3"/>
                <w:sz w:val="24"/>
              </w:rPr>
              <w:t>»августа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1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908" w:type="dxa"/>
            <w:hideMark/>
          </w:tcPr>
          <w:p w:rsidR="00571081" w:rsidRPr="00F05264" w:rsidRDefault="00571081" w:rsidP="00BB38C0">
            <w:pPr>
              <w:pStyle w:val="TableParagraph"/>
              <w:spacing w:line="268" w:lineRule="exact"/>
              <w:ind w:left="531"/>
              <w:rPr>
                <w:sz w:val="24"/>
              </w:rPr>
            </w:pPr>
            <w:r w:rsidRPr="00F05264">
              <w:rPr>
                <w:sz w:val="24"/>
              </w:rPr>
              <w:t>Утверждаю</w:t>
            </w:r>
          </w:p>
          <w:p w:rsidR="00571081" w:rsidRPr="00F05264" w:rsidRDefault="00571081" w:rsidP="00BB38C0">
            <w:pPr>
              <w:pStyle w:val="TableParagraph"/>
              <w:tabs>
                <w:tab w:val="left" w:pos="3685"/>
              </w:tabs>
              <w:spacing w:before="41"/>
              <w:ind w:left="531"/>
              <w:rPr>
                <w:sz w:val="24"/>
              </w:rPr>
            </w:pPr>
            <w:r w:rsidRPr="00F05264">
              <w:rPr>
                <w:sz w:val="24"/>
                <w:u w:val="single"/>
              </w:rPr>
              <w:t>Заведующая МБДОУ</w:t>
            </w:r>
            <w:r w:rsidRPr="00F05264">
              <w:rPr>
                <w:sz w:val="24"/>
                <w:u w:val="single"/>
              </w:rPr>
              <w:tab/>
            </w:r>
          </w:p>
          <w:p w:rsidR="00571081" w:rsidRPr="00F05264" w:rsidRDefault="00571081" w:rsidP="00BB38C0">
            <w:pPr>
              <w:pStyle w:val="TableParagraph"/>
              <w:tabs>
                <w:tab w:val="left" w:pos="3170"/>
              </w:tabs>
              <w:spacing w:before="40"/>
              <w:ind w:left="531"/>
              <w:rPr>
                <w:sz w:val="24"/>
              </w:rPr>
            </w:pPr>
            <w:r w:rsidRPr="00F05264"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Акиева</w:t>
            </w:r>
            <w:proofErr w:type="spellEnd"/>
            <w:r>
              <w:rPr>
                <w:sz w:val="24"/>
                <w:u w:val="single"/>
              </w:rPr>
              <w:t xml:space="preserve"> Л.Б                         </w:t>
            </w:r>
          </w:p>
          <w:p w:rsidR="00571081" w:rsidRPr="00F05264" w:rsidRDefault="00571081" w:rsidP="00BB38C0">
            <w:pPr>
              <w:pStyle w:val="TableParagraph"/>
              <w:tabs>
                <w:tab w:val="left" w:pos="2929"/>
                <w:tab w:val="left" w:pos="3529"/>
              </w:tabs>
              <w:spacing w:before="42"/>
              <w:ind w:left="531"/>
              <w:rPr>
                <w:sz w:val="24"/>
              </w:rPr>
            </w:pPr>
            <w:r w:rsidRPr="00F05264">
              <w:rPr>
                <w:sz w:val="24"/>
              </w:rPr>
              <w:t>«</w:t>
            </w:r>
            <w:r>
              <w:rPr>
                <w:sz w:val="24"/>
              </w:rPr>
              <w:t>30</w:t>
            </w:r>
            <w:r w:rsidRPr="00F05264">
              <w:rPr>
                <w:sz w:val="24"/>
                <w:u w:val="single"/>
              </w:rPr>
              <w:t xml:space="preserve">  </w:t>
            </w:r>
            <w:proofErr w:type="gramStart"/>
            <w:r w:rsidRPr="00F05264">
              <w:rPr>
                <w:sz w:val="24"/>
                <w:u w:val="single"/>
              </w:rPr>
              <w:t xml:space="preserve"> </w:t>
            </w:r>
            <w:r w:rsidRPr="00F05264">
              <w:rPr>
                <w:spacing w:val="2"/>
                <w:sz w:val="24"/>
                <w:u w:val="single"/>
              </w:rPr>
              <w:t xml:space="preserve"> </w:t>
            </w:r>
            <w:r w:rsidRPr="00F05264">
              <w:rPr>
                <w:spacing w:val="-3"/>
                <w:sz w:val="24"/>
              </w:rPr>
              <w:t>»</w:t>
            </w:r>
            <w:proofErr w:type="gramEnd"/>
            <w:r w:rsidRPr="00F05264">
              <w:rPr>
                <w:spacing w:val="-3"/>
                <w:sz w:val="24"/>
              </w:rPr>
              <w:t>_</w:t>
            </w:r>
            <w:r>
              <w:rPr>
                <w:spacing w:val="-3"/>
                <w:sz w:val="24"/>
                <w:u w:val="single"/>
              </w:rPr>
              <w:t xml:space="preserve">августа           </w:t>
            </w:r>
            <w:r w:rsidRPr="00F05264">
              <w:rPr>
                <w:sz w:val="24"/>
              </w:rPr>
              <w:t>20</w:t>
            </w:r>
            <w:r w:rsidR="009D7A00">
              <w:rPr>
                <w:sz w:val="24"/>
                <w:u w:val="single"/>
              </w:rPr>
              <w:t>25</w:t>
            </w:r>
            <w:r w:rsidRPr="00F05264">
              <w:rPr>
                <w:sz w:val="24"/>
              </w:rPr>
              <w:t>г.</w:t>
            </w:r>
          </w:p>
        </w:tc>
      </w:tr>
    </w:tbl>
    <w:p w:rsidR="00571081" w:rsidRDefault="00571081" w:rsidP="00571081">
      <w:pPr>
        <w:pStyle w:val="a4"/>
        <w:ind w:left="895" w:right="352"/>
        <w:jc w:val="center"/>
      </w:pPr>
    </w:p>
    <w:p w:rsidR="00571081" w:rsidRDefault="00571081" w:rsidP="00571081">
      <w:pPr>
        <w:pStyle w:val="a4"/>
        <w:ind w:left="895" w:right="352"/>
        <w:jc w:val="center"/>
      </w:pPr>
    </w:p>
    <w:p w:rsidR="00571081" w:rsidRDefault="00571081" w:rsidP="00571081">
      <w:pPr>
        <w:pStyle w:val="a4"/>
        <w:ind w:left="895" w:right="352"/>
        <w:rPr>
          <w:rFonts w:ascii="Bookman Old Style" w:hAnsi="Bookman Old Style"/>
          <w:b/>
          <w:sz w:val="32"/>
          <w:szCs w:val="32"/>
        </w:rPr>
      </w:pPr>
    </w:p>
    <w:p w:rsidR="00571081" w:rsidRPr="00571081" w:rsidRDefault="00571081" w:rsidP="00571081">
      <w:pPr>
        <w:pStyle w:val="a4"/>
        <w:ind w:right="352"/>
        <w:rPr>
          <w:b/>
          <w:sz w:val="32"/>
          <w:szCs w:val="32"/>
        </w:rPr>
      </w:pPr>
      <w:r w:rsidRPr="00571081">
        <w:rPr>
          <w:b/>
          <w:sz w:val="32"/>
          <w:szCs w:val="32"/>
        </w:rPr>
        <w:t xml:space="preserve">                </w:t>
      </w:r>
      <w:r w:rsidRPr="009D7A00">
        <w:rPr>
          <w:b/>
          <w:sz w:val="32"/>
          <w:szCs w:val="32"/>
        </w:rPr>
        <w:t xml:space="preserve">         </w:t>
      </w:r>
      <w:r w:rsidR="00D05172">
        <w:rPr>
          <w:b/>
          <w:sz w:val="32"/>
          <w:szCs w:val="32"/>
        </w:rPr>
        <w:t xml:space="preserve">  </w:t>
      </w:r>
      <w:r w:rsidRPr="00571081">
        <w:rPr>
          <w:b/>
          <w:sz w:val="32"/>
          <w:szCs w:val="32"/>
        </w:rPr>
        <w:t xml:space="preserve">Дополнительная общеобразовательная </w:t>
      </w:r>
    </w:p>
    <w:p w:rsidR="00571081" w:rsidRPr="00571081" w:rsidRDefault="00571081" w:rsidP="00571081">
      <w:pPr>
        <w:pStyle w:val="a4"/>
        <w:ind w:right="352"/>
        <w:jc w:val="center"/>
        <w:rPr>
          <w:b/>
          <w:sz w:val="32"/>
          <w:szCs w:val="32"/>
        </w:rPr>
      </w:pPr>
      <w:r w:rsidRPr="00571081">
        <w:rPr>
          <w:b/>
          <w:sz w:val="32"/>
          <w:szCs w:val="32"/>
        </w:rPr>
        <w:t xml:space="preserve"> общеразвивающая  программа</w:t>
      </w:r>
    </w:p>
    <w:p w:rsidR="00571081" w:rsidRPr="00571081" w:rsidRDefault="00571081" w:rsidP="00571081">
      <w:pPr>
        <w:pStyle w:val="a4"/>
        <w:ind w:left="895" w:right="352"/>
        <w:rPr>
          <w:b/>
          <w:sz w:val="36"/>
          <w:szCs w:val="36"/>
        </w:rPr>
      </w:pPr>
      <w:r w:rsidRPr="00571081">
        <w:rPr>
          <w:b/>
          <w:sz w:val="44"/>
          <w:szCs w:val="44"/>
        </w:rPr>
        <w:t xml:space="preserve">             </w:t>
      </w:r>
      <w:r>
        <w:rPr>
          <w:b/>
          <w:sz w:val="44"/>
          <w:szCs w:val="44"/>
        </w:rPr>
        <w:t xml:space="preserve">   </w:t>
      </w:r>
      <w:r w:rsidRPr="00571081">
        <w:rPr>
          <w:b/>
          <w:sz w:val="44"/>
          <w:szCs w:val="44"/>
        </w:rPr>
        <w:t>«</w:t>
      </w:r>
      <w:r w:rsidRPr="00571081">
        <w:rPr>
          <w:b/>
          <w:sz w:val="36"/>
          <w:szCs w:val="36"/>
        </w:rPr>
        <w:t xml:space="preserve">Учимся говорить правильно» </w:t>
      </w:r>
    </w:p>
    <w:p w:rsidR="00571081" w:rsidRPr="00571081" w:rsidRDefault="00571081" w:rsidP="00571081">
      <w:pPr>
        <w:pStyle w:val="a4"/>
        <w:spacing w:before="47" w:line="276" w:lineRule="auto"/>
        <w:ind w:right="2906"/>
      </w:pPr>
    </w:p>
    <w:p w:rsidR="00571081" w:rsidRPr="007C29F2" w:rsidRDefault="00571081" w:rsidP="00571081">
      <w:pPr>
        <w:pStyle w:val="a4"/>
        <w:spacing w:before="47" w:line="276" w:lineRule="auto"/>
        <w:ind w:right="2906"/>
        <w:rPr>
          <w:sz w:val="28"/>
          <w:szCs w:val="28"/>
        </w:rPr>
      </w:pPr>
      <w:r w:rsidRPr="007C29F2">
        <w:rPr>
          <w:sz w:val="28"/>
          <w:szCs w:val="28"/>
        </w:rPr>
        <w:t xml:space="preserve">                     Возраст обучающихся:     5-6 лет</w:t>
      </w:r>
    </w:p>
    <w:p w:rsidR="00571081" w:rsidRPr="007C29F2" w:rsidRDefault="00571081" w:rsidP="00571081">
      <w:pPr>
        <w:pStyle w:val="a4"/>
        <w:spacing w:before="47" w:line="276" w:lineRule="auto"/>
        <w:ind w:right="2906"/>
        <w:rPr>
          <w:sz w:val="28"/>
          <w:szCs w:val="28"/>
        </w:rPr>
      </w:pPr>
      <w:r w:rsidRPr="007C29F2">
        <w:rPr>
          <w:sz w:val="28"/>
          <w:szCs w:val="28"/>
        </w:rPr>
        <w:t xml:space="preserve">              </w:t>
      </w:r>
      <w:r w:rsidR="001918F3">
        <w:rPr>
          <w:sz w:val="28"/>
          <w:szCs w:val="28"/>
        </w:rPr>
        <w:t xml:space="preserve">      Срок реализации: 1 </w:t>
      </w:r>
      <w:r w:rsidRPr="007C29F2">
        <w:rPr>
          <w:sz w:val="28"/>
          <w:szCs w:val="28"/>
        </w:rPr>
        <w:t xml:space="preserve"> год</w:t>
      </w:r>
    </w:p>
    <w:p w:rsidR="00571081" w:rsidRPr="007C29F2" w:rsidRDefault="00571081" w:rsidP="00571081">
      <w:pPr>
        <w:pStyle w:val="a4"/>
        <w:rPr>
          <w:sz w:val="28"/>
          <w:szCs w:val="28"/>
        </w:rPr>
      </w:pPr>
    </w:p>
    <w:p w:rsidR="00571081" w:rsidRPr="007C29F2" w:rsidRDefault="00571081" w:rsidP="00571081">
      <w:pPr>
        <w:pStyle w:val="a4"/>
        <w:rPr>
          <w:sz w:val="28"/>
          <w:szCs w:val="28"/>
        </w:rPr>
      </w:pPr>
    </w:p>
    <w:p w:rsidR="00571081" w:rsidRPr="007C29F2" w:rsidRDefault="00571081" w:rsidP="00571081">
      <w:pPr>
        <w:pStyle w:val="a4"/>
        <w:ind w:right="379"/>
        <w:rPr>
          <w:sz w:val="28"/>
          <w:szCs w:val="28"/>
        </w:rPr>
      </w:pPr>
      <w:r w:rsidRPr="007C29F2">
        <w:rPr>
          <w:sz w:val="28"/>
          <w:szCs w:val="28"/>
        </w:rPr>
        <w:t xml:space="preserve">                                                                                </w:t>
      </w:r>
    </w:p>
    <w:p w:rsidR="00571081" w:rsidRPr="007C29F2" w:rsidRDefault="00571081" w:rsidP="00571081">
      <w:pPr>
        <w:pStyle w:val="a4"/>
        <w:ind w:right="379"/>
        <w:rPr>
          <w:sz w:val="28"/>
          <w:szCs w:val="28"/>
        </w:rPr>
      </w:pPr>
    </w:p>
    <w:p w:rsidR="00571081" w:rsidRPr="007C29F2" w:rsidRDefault="00571081" w:rsidP="00571081">
      <w:pPr>
        <w:pStyle w:val="a4"/>
        <w:ind w:right="379"/>
        <w:rPr>
          <w:sz w:val="28"/>
          <w:szCs w:val="28"/>
        </w:rPr>
      </w:pPr>
    </w:p>
    <w:p w:rsidR="00571081" w:rsidRPr="007C29F2" w:rsidRDefault="00571081" w:rsidP="00571081">
      <w:pPr>
        <w:pStyle w:val="a4"/>
        <w:ind w:right="379"/>
        <w:rPr>
          <w:sz w:val="28"/>
          <w:szCs w:val="28"/>
        </w:rPr>
      </w:pPr>
    </w:p>
    <w:p w:rsidR="00571081" w:rsidRPr="007C29F2" w:rsidRDefault="00571081" w:rsidP="00571081">
      <w:pPr>
        <w:pStyle w:val="a4"/>
        <w:ind w:right="379"/>
        <w:rPr>
          <w:sz w:val="28"/>
          <w:szCs w:val="28"/>
        </w:rPr>
      </w:pPr>
      <w:r w:rsidRPr="007C29F2">
        <w:rPr>
          <w:sz w:val="28"/>
          <w:szCs w:val="28"/>
        </w:rPr>
        <w:t xml:space="preserve">                                                          </w:t>
      </w:r>
      <w:r w:rsidR="00920A94">
        <w:rPr>
          <w:sz w:val="28"/>
          <w:szCs w:val="28"/>
        </w:rPr>
        <w:t xml:space="preserve">           </w:t>
      </w:r>
      <w:proofErr w:type="gramStart"/>
      <w:r w:rsidRPr="007C29F2">
        <w:rPr>
          <w:sz w:val="28"/>
          <w:szCs w:val="28"/>
        </w:rPr>
        <w:t>Составитель</w:t>
      </w:r>
      <w:r w:rsidRPr="007C29F2">
        <w:rPr>
          <w:spacing w:val="-10"/>
          <w:sz w:val="28"/>
          <w:szCs w:val="28"/>
        </w:rPr>
        <w:t xml:space="preserve"> </w:t>
      </w:r>
      <w:r w:rsidR="001918F3">
        <w:rPr>
          <w:sz w:val="28"/>
          <w:szCs w:val="28"/>
        </w:rPr>
        <w:t>:</w:t>
      </w:r>
      <w:proofErr w:type="gramEnd"/>
      <w:r w:rsidR="00920A94">
        <w:rPr>
          <w:sz w:val="28"/>
          <w:szCs w:val="28"/>
        </w:rPr>
        <w:t xml:space="preserve">  </w:t>
      </w:r>
      <w:r w:rsidR="001918F3">
        <w:rPr>
          <w:sz w:val="28"/>
          <w:szCs w:val="28"/>
        </w:rPr>
        <w:t xml:space="preserve">Хадикова </w:t>
      </w:r>
      <w:r w:rsidR="00920A94">
        <w:rPr>
          <w:sz w:val="28"/>
          <w:szCs w:val="28"/>
        </w:rPr>
        <w:t>Ирина Николаевна</w:t>
      </w:r>
    </w:p>
    <w:p w:rsidR="00571081" w:rsidRPr="007C29F2" w:rsidRDefault="00571081" w:rsidP="00571081">
      <w:pPr>
        <w:pStyle w:val="a4"/>
        <w:ind w:right="379"/>
        <w:rPr>
          <w:sz w:val="28"/>
          <w:szCs w:val="28"/>
        </w:rPr>
      </w:pPr>
      <w:r w:rsidRPr="007C29F2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571081" w:rsidRPr="007C29F2" w:rsidRDefault="00571081" w:rsidP="00571081">
      <w:pPr>
        <w:pStyle w:val="a4"/>
        <w:ind w:right="379"/>
        <w:rPr>
          <w:sz w:val="28"/>
          <w:szCs w:val="28"/>
        </w:rPr>
      </w:pPr>
      <w:r w:rsidRPr="007C29F2">
        <w:rPr>
          <w:sz w:val="28"/>
          <w:szCs w:val="28"/>
        </w:rPr>
        <w:t xml:space="preserve">                                                 </w:t>
      </w:r>
      <w:r w:rsidR="009D7A00">
        <w:rPr>
          <w:sz w:val="28"/>
          <w:szCs w:val="28"/>
        </w:rPr>
        <w:t xml:space="preserve">                  г.Моздок- 2025</w:t>
      </w:r>
      <w:bookmarkStart w:id="0" w:name="_GoBack"/>
      <w:bookmarkEnd w:id="0"/>
    </w:p>
    <w:p w:rsidR="00571081" w:rsidRDefault="00571081" w:rsidP="00571081">
      <w:pPr>
        <w:spacing w:after="0"/>
        <w:sectPr w:rsidR="00571081">
          <w:pgSz w:w="11910" w:h="16840"/>
          <w:pgMar w:top="1040" w:right="580" w:bottom="1240" w:left="820" w:header="0" w:footer="986" w:gutter="0"/>
          <w:cols w:space="720"/>
        </w:sectPr>
      </w:pPr>
    </w:p>
    <w:p w:rsidR="00571081" w:rsidRPr="00571081" w:rsidRDefault="00571081" w:rsidP="00571081">
      <w:pPr>
        <w:rPr>
          <w:rFonts w:ascii="Times New Roman" w:eastAsia="Times New Roman" w:hAnsi="Times New Roman" w:cs="Times New Roman"/>
          <w:sz w:val="30"/>
          <w:szCs w:val="26"/>
          <w:lang w:eastAsia="ru-RU"/>
        </w:rPr>
      </w:pPr>
      <w:r w:rsidRPr="009F3905">
        <w:rPr>
          <w:rFonts w:ascii="Times New Roman" w:eastAsia="Times New Roman" w:hAnsi="Times New Roman" w:cs="Times New Roman"/>
          <w:sz w:val="30"/>
          <w:szCs w:val="26"/>
          <w:lang w:eastAsia="ru-RU"/>
        </w:rPr>
        <w:lastRenderedPageBreak/>
        <w:t xml:space="preserve">                                         </w:t>
      </w:r>
      <w:r>
        <w:rPr>
          <w:rFonts w:ascii="Times New Roman" w:eastAsia="Times New Roman" w:hAnsi="Times New Roman" w:cs="Times New Roman"/>
          <w:sz w:val="30"/>
          <w:szCs w:val="26"/>
          <w:lang w:eastAsia="ru-RU"/>
        </w:rPr>
        <w:t xml:space="preserve"> </w:t>
      </w:r>
      <w:r w:rsidR="000C0E51">
        <w:rPr>
          <w:rFonts w:ascii="Times New Roman" w:eastAsia="Times New Roman" w:hAnsi="Times New Roman" w:cs="Times New Roman"/>
          <w:sz w:val="30"/>
          <w:szCs w:val="26"/>
          <w:lang w:eastAsia="ru-RU"/>
        </w:rPr>
        <w:t xml:space="preserve">    </w:t>
      </w:r>
      <w:r w:rsidR="00920A94">
        <w:rPr>
          <w:rFonts w:ascii="Times New Roman" w:eastAsia="Times New Roman" w:hAnsi="Times New Roman" w:cs="Times New Roman"/>
          <w:sz w:val="30"/>
          <w:szCs w:val="26"/>
          <w:lang w:eastAsia="ru-RU"/>
        </w:rPr>
        <w:t xml:space="preserve">   </w:t>
      </w:r>
      <w:r w:rsidR="000C0E51">
        <w:rPr>
          <w:rFonts w:ascii="Times New Roman" w:eastAsia="Times New Roman" w:hAnsi="Times New Roman" w:cs="Times New Roman"/>
          <w:sz w:val="30"/>
          <w:szCs w:val="26"/>
          <w:lang w:eastAsia="ru-RU"/>
        </w:rPr>
        <w:t xml:space="preserve"> </w:t>
      </w:r>
      <w:r w:rsidRPr="009F3905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571081" w:rsidRPr="00D05172" w:rsidRDefault="00571081" w:rsidP="00D05172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51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Образовательная программа « Учимся говорить правильно»</w:t>
      </w:r>
    </w:p>
    <w:p w:rsidR="00571081" w:rsidRPr="00D05172" w:rsidRDefault="00571081" w:rsidP="00D0517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172">
        <w:rPr>
          <w:rFonts w:ascii="Times New Roman" w:hAnsi="Times New Roman" w:cs="Times New Roman"/>
          <w:b/>
          <w:sz w:val="28"/>
          <w:szCs w:val="28"/>
        </w:rPr>
        <w:t>Руководитель программы</w:t>
      </w:r>
      <w:r w:rsidRPr="00D05172">
        <w:rPr>
          <w:rFonts w:ascii="Times New Roman" w:hAnsi="Times New Roman" w:cs="Times New Roman"/>
          <w:sz w:val="28"/>
          <w:szCs w:val="28"/>
        </w:rPr>
        <w:t>:  педагог дополнительного образования,</w:t>
      </w:r>
      <w:r w:rsidR="00DA10B9">
        <w:rPr>
          <w:rFonts w:ascii="Times New Roman" w:hAnsi="Times New Roman" w:cs="Times New Roman"/>
          <w:sz w:val="28"/>
          <w:szCs w:val="28"/>
        </w:rPr>
        <w:t>1 категории</w:t>
      </w:r>
      <w:r w:rsidRPr="00D05172">
        <w:rPr>
          <w:rFonts w:ascii="Times New Roman" w:hAnsi="Times New Roman" w:cs="Times New Roman"/>
          <w:sz w:val="28"/>
          <w:szCs w:val="28"/>
        </w:rPr>
        <w:t xml:space="preserve"> </w:t>
      </w:r>
      <w:r w:rsidR="00DA10B9">
        <w:rPr>
          <w:rFonts w:ascii="Times New Roman" w:hAnsi="Times New Roman" w:cs="Times New Roman"/>
          <w:sz w:val="28"/>
          <w:szCs w:val="28"/>
        </w:rPr>
        <w:t xml:space="preserve">Хадикова Ирина Николаевна </w:t>
      </w:r>
    </w:p>
    <w:p w:rsidR="00571081" w:rsidRPr="00D05172" w:rsidRDefault="00571081" w:rsidP="00D05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172">
        <w:rPr>
          <w:rFonts w:ascii="Times New Roman" w:hAnsi="Times New Roman" w:cs="Times New Roman"/>
          <w:b/>
          <w:sz w:val="28"/>
          <w:szCs w:val="28"/>
        </w:rPr>
        <w:t>Организация-исполнитель:</w:t>
      </w:r>
      <w:r w:rsidRPr="00D05172">
        <w:rPr>
          <w:rFonts w:ascii="Times New Roman" w:hAnsi="Times New Roman" w:cs="Times New Roman"/>
          <w:sz w:val="28"/>
          <w:szCs w:val="28"/>
        </w:rPr>
        <w:t xml:space="preserve"> Муниципальное бюджетное дошкольное образовательное  учреждение  детский сад  № 25 Саби</w:t>
      </w:r>
    </w:p>
    <w:p w:rsidR="00571081" w:rsidRPr="00D05172" w:rsidRDefault="00571081" w:rsidP="00D05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172">
        <w:rPr>
          <w:rFonts w:ascii="Times New Roman" w:hAnsi="Times New Roman" w:cs="Times New Roman"/>
          <w:b/>
          <w:sz w:val="28"/>
          <w:szCs w:val="28"/>
        </w:rPr>
        <w:t>Адрес:</w:t>
      </w:r>
      <w:r w:rsidRPr="00D05172">
        <w:rPr>
          <w:rFonts w:ascii="Times New Roman" w:hAnsi="Times New Roman" w:cs="Times New Roman"/>
          <w:sz w:val="28"/>
          <w:szCs w:val="28"/>
        </w:rPr>
        <w:t xml:space="preserve"> РСО-</w:t>
      </w:r>
      <w:proofErr w:type="spellStart"/>
      <w:proofErr w:type="gramStart"/>
      <w:r w:rsidRPr="00D05172">
        <w:rPr>
          <w:rFonts w:ascii="Times New Roman" w:hAnsi="Times New Roman" w:cs="Times New Roman"/>
          <w:sz w:val="28"/>
          <w:szCs w:val="28"/>
        </w:rPr>
        <w:t>Алания,Моздокский</w:t>
      </w:r>
      <w:proofErr w:type="spellEnd"/>
      <w:proofErr w:type="gramEnd"/>
      <w:r w:rsidRPr="00D05172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D05172">
        <w:rPr>
          <w:rFonts w:ascii="Times New Roman" w:hAnsi="Times New Roman" w:cs="Times New Roman"/>
          <w:sz w:val="28"/>
          <w:szCs w:val="28"/>
        </w:rPr>
        <w:t>с.Веселое</w:t>
      </w:r>
      <w:proofErr w:type="spellEnd"/>
      <w:r w:rsidRPr="00D05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72">
        <w:rPr>
          <w:rFonts w:ascii="Times New Roman" w:hAnsi="Times New Roman" w:cs="Times New Roman"/>
          <w:sz w:val="28"/>
          <w:szCs w:val="28"/>
        </w:rPr>
        <w:t>ул.Комсомольская</w:t>
      </w:r>
      <w:proofErr w:type="spellEnd"/>
      <w:r w:rsidRPr="00D05172">
        <w:rPr>
          <w:rFonts w:ascii="Times New Roman" w:hAnsi="Times New Roman" w:cs="Times New Roman"/>
          <w:sz w:val="28"/>
          <w:szCs w:val="28"/>
        </w:rPr>
        <w:t xml:space="preserve"> 30 тел: 8(86736)</w:t>
      </w:r>
      <w:r w:rsidR="00DA10B9">
        <w:rPr>
          <w:rFonts w:ascii="Times New Roman" w:hAnsi="Times New Roman" w:cs="Times New Roman"/>
          <w:sz w:val="28"/>
          <w:szCs w:val="28"/>
        </w:rPr>
        <w:t xml:space="preserve"> 95-2-85</w:t>
      </w:r>
    </w:p>
    <w:p w:rsidR="00571081" w:rsidRPr="00D05172" w:rsidRDefault="00571081" w:rsidP="00D05172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5172">
        <w:rPr>
          <w:rFonts w:ascii="Times New Roman" w:hAnsi="Times New Roman" w:cs="Times New Roman"/>
          <w:b/>
          <w:sz w:val="28"/>
          <w:szCs w:val="28"/>
        </w:rPr>
        <w:t>Электронная почта</w:t>
      </w:r>
      <w:r w:rsidRPr="00D051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</w:t>
      </w:r>
      <w:hyperlink r:id="rId5" w:history="1">
        <w:r w:rsidRPr="00D05172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akieva</w:t>
        </w:r>
        <w:r w:rsidRPr="00D05172">
          <w:rPr>
            <w:rStyle w:val="a3"/>
            <w:rFonts w:ascii="Times New Roman" w:hAnsi="Times New Roman" w:cs="Times New Roman"/>
            <w:b/>
            <w:sz w:val="28"/>
            <w:szCs w:val="28"/>
          </w:rPr>
          <w:t>55@</w:t>
        </w:r>
        <w:r w:rsidRPr="00D05172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D05172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D05172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D051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71081" w:rsidRPr="00D05172" w:rsidRDefault="00571081" w:rsidP="00D05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172">
        <w:rPr>
          <w:rFonts w:ascii="Times New Roman" w:hAnsi="Times New Roman" w:cs="Times New Roman"/>
          <w:b/>
          <w:sz w:val="28"/>
          <w:szCs w:val="28"/>
        </w:rPr>
        <w:t>Программа реализуется</w:t>
      </w:r>
      <w:r w:rsidRPr="00D05172">
        <w:rPr>
          <w:rFonts w:ascii="Times New Roman" w:hAnsi="Times New Roman" w:cs="Times New Roman"/>
          <w:sz w:val="28"/>
          <w:szCs w:val="28"/>
        </w:rPr>
        <w:t xml:space="preserve"> в муниципальном бюджетном дошкольном образовательном учреждении детский сад № 25</w:t>
      </w:r>
    </w:p>
    <w:p w:rsidR="00571081" w:rsidRPr="00D05172" w:rsidRDefault="00571081" w:rsidP="00D05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172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 w:rsidRPr="00D05172">
        <w:rPr>
          <w:rFonts w:ascii="Times New Roman" w:hAnsi="Times New Roman" w:cs="Times New Roman"/>
          <w:sz w:val="28"/>
          <w:szCs w:val="28"/>
        </w:rPr>
        <w:t xml:space="preserve">: 5-6 лет </w:t>
      </w:r>
    </w:p>
    <w:p w:rsidR="00571081" w:rsidRPr="00D05172" w:rsidRDefault="00571081" w:rsidP="00D05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172">
        <w:rPr>
          <w:rFonts w:ascii="Times New Roman" w:hAnsi="Times New Roman" w:cs="Times New Roman"/>
          <w:b/>
          <w:sz w:val="28"/>
          <w:szCs w:val="28"/>
        </w:rPr>
        <w:t>Социальный статус:</w:t>
      </w:r>
      <w:r w:rsidRPr="00D05172">
        <w:rPr>
          <w:rFonts w:ascii="Times New Roman" w:hAnsi="Times New Roman" w:cs="Times New Roman"/>
          <w:sz w:val="28"/>
          <w:szCs w:val="28"/>
        </w:rPr>
        <w:t xml:space="preserve">  воспитанники дошкольного образовательного учреждения</w:t>
      </w:r>
    </w:p>
    <w:p w:rsidR="008D37BD" w:rsidRPr="008D37BD" w:rsidRDefault="00571081" w:rsidP="008D37BD">
      <w:pPr>
        <w:pStyle w:val="a8"/>
        <w:spacing w:before="0" w:beforeAutospacing="0" w:after="0" w:afterAutospacing="0" w:line="276" w:lineRule="auto"/>
        <w:ind w:left="142" w:right="567" w:firstLine="142"/>
        <w:jc w:val="both"/>
        <w:rPr>
          <w:color w:val="000000"/>
          <w:sz w:val="28"/>
          <w:szCs w:val="28"/>
        </w:rPr>
      </w:pPr>
      <w:r w:rsidRPr="00D05172">
        <w:rPr>
          <w:b/>
          <w:sz w:val="28"/>
          <w:szCs w:val="28"/>
        </w:rPr>
        <w:t>Цель программы</w:t>
      </w:r>
      <w:r w:rsidRPr="00D05172">
        <w:rPr>
          <w:sz w:val="28"/>
          <w:szCs w:val="28"/>
        </w:rPr>
        <w:t xml:space="preserve">: </w:t>
      </w:r>
      <w:r w:rsidR="008D37BD" w:rsidRPr="008D37BD">
        <w:rPr>
          <w:color w:val="000000"/>
          <w:sz w:val="28"/>
          <w:szCs w:val="28"/>
        </w:rPr>
        <w:t xml:space="preserve">Совершенствование и коррекция </w:t>
      </w:r>
      <w:r w:rsidR="008D37BD">
        <w:rPr>
          <w:color w:val="000000"/>
          <w:sz w:val="28"/>
          <w:szCs w:val="28"/>
        </w:rPr>
        <w:t xml:space="preserve">звуковой стороны речи детей 5-6 </w:t>
      </w:r>
      <w:r w:rsidR="008D37BD" w:rsidRPr="008D37BD">
        <w:rPr>
          <w:color w:val="000000"/>
          <w:sz w:val="28"/>
          <w:szCs w:val="28"/>
        </w:rPr>
        <w:t>лет, то есть произношения звуков, увеличение словарного запаса,  формирования  грамматического строя речи, развития связной речи, посредством игровых технологий.</w:t>
      </w:r>
    </w:p>
    <w:p w:rsidR="00571081" w:rsidRPr="00D05172" w:rsidRDefault="00571081" w:rsidP="00D05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081" w:rsidRPr="00D05172" w:rsidRDefault="00571081" w:rsidP="00D05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172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Pr="00D05172">
        <w:rPr>
          <w:rFonts w:ascii="Times New Roman" w:hAnsi="Times New Roman" w:cs="Times New Roman"/>
          <w:sz w:val="28"/>
          <w:szCs w:val="28"/>
        </w:rPr>
        <w:t>: социально-гуманитарная</w:t>
      </w:r>
    </w:p>
    <w:p w:rsidR="00571081" w:rsidRPr="00D05172" w:rsidRDefault="00571081" w:rsidP="00D05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172">
        <w:rPr>
          <w:rFonts w:ascii="Times New Roman" w:hAnsi="Times New Roman" w:cs="Times New Roman"/>
          <w:b/>
          <w:sz w:val="28"/>
          <w:szCs w:val="28"/>
        </w:rPr>
        <w:t>Вид программы</w:t>
      </w:r>
      <w:r w:rsidRPr="00D05172">
        <w:rPr>
          <w:rFonts w:ascii="Times New Roman" w:hAnsi="Times New Roman" w:cs="Times New Roman"/>
          <w:sz w:val="28"/>
          <w:szCs w:val="28"/>
        </w:rPr>
        <w:t>: модифицированная</w:t>
      </w:r>
    </w:p>
    <w:p w:rsidR="00571081" w:rsidRPr="00D05172" w:rsidRDefault="00571081" w:rsidP="00D05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172">
        <w:rPr>
          <w:rFonts w:ascii="Times New Roman" w:hAnsi="Times New Roman" w:cs="Times New Roman"/>
          <w:b/>
          <w:sz w:val="28"/>
          <w:szCs w:val="28"/>
        </w:rPr>
        <w:t>Уровень реализации:</w:t>
      </w:r>
      <w:r w:rsidRPr="00D05172">
        <w:rPr>
          <w:rFonts w:ascii="Times New Roman" w:hAnsi="Times New Roman" w:cs="Times New Roman"/>
          <w:sz w:val="28"/>
          <w:szCs w:val="28"/>
        </w:rPr>
        <w:t xml:space="preserve"> дополнительное образование</w:t>
      </w:r>
    </w:p>
    <w:p w:rsidR="00571081" w:rsidRPr="00D05172" w:rsidRDefault="00571081" w:rsidP="00D05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172">
        <w:rPr>
          <w:rFonts w:ascii="Times New Roman" w:hAnsi="Times New Roman" w:cs="Times New Roman"/>
          <w:b/>
          <w:sz w:val="28"/>
          <w:szCs w:val="28"/>
        </w:rPr>
        <w:t>Уровень освоения программы:</w:t>
      </w:r>
      <w:r w:rsidR="00837CE1" w:rsidRPr="00D05172">
        <w:rPr>
          <w:rFonts w:ascii="Times New Roman" w:hAnsi="Times New Roman" w:cs="Times New Roman"/>
          <w:sz w:val="28"/>
          <w:szCs w:val="28"/>
        </w:rPr>
        <w:t xml:space="preserve"> </w:t>
      </w:r>
      <w:r w:rsidR="00D05172" w:rsidRPr="00D05172">
        <w:rPr>
          <w:rFonts w:ascii="Times New Roman" w:hAnsi="Times New Roman" w:cs="Times New Roman"/>
          <w:sz w:val="28"/>
          <w:szCs w:val="28"/>
        </w:rPr>
        <w:t>ознакомительный</w:t>
      </w:r>
    </w:p>
    <w:p w:rsidR="00571081" w:rsidRPr="00D05172" w:rsidRDefault="00571081" w:rsidP="00D05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172">
        <w:rPr>
          <w:rFonts w:ascii="Times New Roman" w:hAnsi="Times New Roman" w:cs="Times New Roman"/>
          <w:b/>
          <w:sz w:val="28"/>
          <w:szCs w:val="28"/>
        </w:rPr>
        <w:t>Способ освоения содержания образования</w:t>
      </w:r>
      <w:r w:rsidRPr="00D05172">
        <w:rPr>
          <w:rFonts w:ascii="Times New Roman" w:hAnsi="Times New Roman" w:cs="Times New Roman"/>
          <w:sz w:val="28"/>
          <w:szCs w:val="28"/>
        </w:rPr>
        <w:t>: креативный</w:t>
      </w:r>
    </w:p>
    <w:p w:rsidR="00571081" w:rsidRDefault="00571081" w:rsidP="00571081">
      <w:pPr>
        <w:rPr>
          <w:rFonts w:ascii="Bookman Old Style" w:hAnsi="Bookman Old Style"/>
          <w:sz w:val="24"/>
          <w:szCs w:val="24"/>
        </w:rPr>
      </w:pPr>
    </w:p>
    <w:p w:rsidR="00571081" w:rsidRDefault="00571081" w:rsidP="00571081">
      <w:pPr>
        <w:rPr>
          <w:sz w:val="24"/>
          <w:szCs w:val="24"/>
        </w:rPr>
      </w:pPr>
    </w:p>
    <w:p w:rsidR="00CF3BD5" w:rsidRDefault="00CF3BD5"/>
    <w:p w:rsidR="00571081" w:rsidRDefault="00571081"/>
    <w:p w:rsidR="000C0E51" w:rsidRPr="00D05172" w:rsidRDefault="008D37BD" w:rsidP="00571081">
      <w:pPr>
        <w:tabs>
          <w:tab w:val="left" w:pos="2356"/>
          <w:tab w:val="left" w:pos="4672"/>
          <w:tab w:val="left" w:pos="6088"/>
          <w:tab w:val="left" w:pos="7383"/>
          <w:tab w:val="left" w:pos="9277"/>
        </w:tabs>
        <w:spacing w:before="67"/>
        <w:ind w:right="266"/>
        <w:rPr>
          <w:rFonts w:ascii="Times New Roman" w:hAnsi="Times New Roman" w:cs="Times New Roman"/>
          <w:b/>
          <w:sz w:val="28"/>
        </w:rPr>
      </w:pPr>
      <w:r>
        <w:lastRenderedPageBreak/>
        <w:t xml:space="preserve">                                                                                     </w:t>
      </w:r>
      <w:r w:rsidR="000C0E51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0C0E51" w:rsidRPr="000C0E51" w:rsidRDefault="000C0E51" w:rsidP="007C29F2">
      <w:pPr>
        <w:pStyle w:val="a8"/>
        <w:shd w:val="clear" w:color="auto" w:fill="FFFFFF"/>
        <w:spacing w:before="0" w:beforeAutospacing="0" w:after="113" w:afterAutospacing="0" w:line="360" w:lineRule="auto"/>
        <w:jc w:val="both"/>
        <w:rPr>
          <w:sz w:val="28"/>
          <w:szCs w:val="28"/>
        </w:rPr>
      </w:pPr>
      <w:r w:rsidRPr="000C0E51">
        <w:rPr>
          <w:sz w:val="28"/>
          <w:szCs w:val="28"/>
        </w:rPr>
        <w:t>Своевременное и правильное речевое развитие — необходимое условие формирования личности ребенка в дошкольном возрасте. От умения точно и правильно выразить свою мысль в решающей степени зависит свободное и непринужденное общение ребенка с окружающими. Не у всех детей речь развивается одинаково. Одни рано начинают хорошо говорить и правильно произносят все звуки уже к 3-4 годам. Другие говорят четко и ясно лишь в 6-7 лет. Даже среди первоклассников встречаются дети, которые неправильно произносят некоторые звуки, говорят слишком быстро или недостаточно отчетливо, пропускают звуки и “проглатывают” окончания слов. Как правило, эти дефекты вскоре сказываются на учебе. Все это убеждает: нужно с особым вниманием относиться к речевому развитию ребенка в дошкольные годы.</w:t>
      </w:r>
    </w:p>
    <w:p w:rsidR="000C0E51" w:rsidRPr="000C0E51" w:rsidRDefault="000C0E51" w:rsidP="007C29F2">
      <w:pPr>
        <w:pStyle w:val="a8"/>
        <w:shd w:val="clear" w:color="auto" w:fill="FFFFFF"/>
        <w:spacing w:before="0" w:beforeAutospacing="0" w:after="113" w:afterAutospacing="0" w:line="360" w:lineRule="auto"/>
        <w:jc w:val="both"/>
        <w:rPr>
          <w:sz w:val="28"/>
          <w:szCs w:val="28"/>
        </w:rPr>
      </w:pPr>
      <w:r w:rsidRPr="000C0E51">
        <w:rPr>
          <w:sz w:val="28"/>
          <w:szCs w:val="28"/>
        </w:rPr>
        <w:t>Формирование активной речи во многом зависит от состояния слухового восприятия, развития речевого слуха: умения слышать, различать на слух, дифференцировать звуки, близкие по звучанию, улавливать на слух повышение и понижение голоса, его громкость, ритмичность и плавность речи, темп, интонационную выразительность и т.д.</w:t>
      </w:r>
    </w:p>
    <w:p w:rsidR="000C0E51" w:rsidRPr="000C0E51" w:rsidRDefault="007C29F2" w:rsidP="007C29F2">
      <w:pPr>
        <w:pStyle w:val="a8"/>
        <w:shd w:val="clear" w:color="auto" w:fill="FFFFFF"/>
        <w:spacing w:before="0" w:beforeAutospacing="0" w:after="113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 и практика речевого развития  </w:t>
      </w:r>
      <w:r w:rsidR="000C0E51" w:rsidRPr="000C0E51">
        <w:rPr>
          <w:sz w:val="28"/>
          <w:szCs w:val="28"/>
        </w:rPr>
        <w:t>убедительно доказывают, что развитие фонематических процессов положительно влияет на становление всей речевой системы в целом. Эффективная и стойкая коррекция дефектов произношения (звукопроизношения, звуконаполняемости и слоговой структуры слов) может быть возможна только при опережающем формировании фонематического восприятия.</w:t>
      </w:r>
    </w:p>
    <w:p w:rsidR="000C0E51" w:rsidRPr="000C0E51" w:rsidRDefault="000C0E51" w:rsidP="007C29F2">
      <w:pPr>
        <w:pStyle w:val="a8"/>
        <w:shd w:val="clear" w:color="auto" w:fill="FFFFFF"/>
        <w:spacing w:before="0" w:beforeAutospacing="0" w:after="113" w:afterAutospacing="0" w:line="360" w:lineRule="auto"/>
        <w:jc w:val="both"/>
        <w:rPr>
          <w:sz w:val="28"/>
          <w:szCs w:val="28"/>
        </w:rPr>
      </w:pPr>
      <w:r w:rsidRPr="000C0E51">
        <w:rPr>
          <w:sz w:val="28"/>
          <w:szCs w:val="28"/>
        </w:rPr>
        <w:t>При планомерной работе по развитию фонематического слуха дошкольники намного лучше воспринимают и различают окончания слов, приставки, общие суффиксы, выделяют предлоги в предложении и т.д., что так важно при формировании навыков чтения и письма.</w:t>
      </w:r>
    </w:p>
    <w:p w:rsidR="000C0E51" w:rsidRPr="000C0E51" w:rsidRDefault="000C0E51" w:rsidP="007C29F2">
      <w:pPr>
        <w:pStyle w:val="a8"/>
        <w:shd w:val="clear" w:color="auto" w:fill="FFFFFF"/>
        <w:spacing w:before="0" w:beforeAutospacing="0" w:after="113" w:afterAutospacing="0" w:line="360" w:lineRule="auto"/>
        <w:jc w:val="both"/>
        <w:rPr>
          <w:sz w:val="28"/>
          <w:szCs w:val="28"/>
        </w:rPr>
      </w:pPr>
      <w:r w:rsidRPr="000C0E51">
        <w:rPr>
          <w:sz w:val="28"/>
          <w:szCs w:val="28"/>
        </w:rPr>
        <w:t>Фонематическое восприятие является необходимой базой для всего последующего образования и поможет подготовить ребенка к школе, создавая основу для обучения грамоте</w:t>
      </w:r>
      <w:r w:rsidR="007C29F2">
        <w:rPr>
          <w:sz w:val="28"/>
          <w:szCs w:val="28"/>
        </w:rPr>
        <w:t>.</w:t>
      </w:r>
    </w:p>
    <w:p w:rsidR="000C0E51" w:rsidRDefault="000C0E51" w:rsidP="00571081">
      <w:pPr>
        <w:tabs>
          <w:tab w:val="left" w:pos="2356"/>
          <w:tab w:val="left" w:pos="4672"/>
          <w:tab w:val="left" w:pos="6088"/>
          <w:tab w:val="left" w:pos="7383"/>
          <w:tab w:val="left" w:pos="9277"/>
        </w:tabs>
        <w:spacing w:before="67"/>
        <w:ind w:right="266"/>
        <w:rPr>
          <w:rFonts w:ascii="Times New Roman" w:hAnsi="Times New Roman" w:cs="Times New Roman"/>
          <w:b/>
          <w:sz w:val="28"/>
          <w:szCs w:val="28"/>
        </w:rPr>
      </w:pPr>
    </w:p>
    <w:p w:rsidR="00571081" w:rsidRPr="00571081" w:rsidRDefault="009E65EC" w:rsidP="00571081">
      <w:pPr>
        <w:tabs>
          <w:tab w:val="left" w:pos="2356"/>
          <w:tab w:val="left" w:pos="4672"/>
          <w:tab w:val="left" w:pos="6088"/>
          <w:tab w:val="left" w:pos="7383"/>
          <w:tab w:val="left" w:pos="9277"/>
        </w:tabs>
        <w:spacing w:before="67"/>
        <w:ind w:right="2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</w:t>
      </w:r>
      <w:r w:rsidR="00920A9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7B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081" w:rsidRPr="00571081">
        <w:rPr>
          <w:rFonts w:ascii="Times New Roman" w:hAnsi="Times New Roman" w:cs="Times New Roman"/>
          <w:b/>
          <w:sz w:val="28"/>
          <w:szCs w:val="28"/>
        </w:rPr>
        <w:t>Пояснительная  записка</w:t>
      </w:r>
      <w:r w:rsidR="00571081" w:rsidRPr="00571081">
        <w:rPr>
          <w:rFonts w:ascii="Times New Roman" w:hAnsi="Times New Roman" w:cs="Times New Roman"/>
          <w:b/>
          <w:sz w:val="28"/>
          <w:szCs w:val="28"/>
        </w:rPr>
        <w:tab/>
      </w:r>
    </w:p>
    <w:p w:rsidR="00571081" w:rsidRPr="00571081" w:rsidRDefault="00571081" w:rsidP="00E3796B">
      <w:pPr>
        <w:pStyle w:val="a4"/>
        <w:shd w:val="clear" w:color="auto" w:fill="auto"/>
        <w:spacing w:after="0" w:line="360" w:lineRule="auto"/>
        <w:rPr>
          <w:sz w:val="28"/>
          <w:szCs w:val="28"/>
        </w:rPr>
      </w:pPr>
      <w:r w:rsidRPr="00571081">
        <w:rPr>
          <w:color w:val="000000"/>
          <w:sz w:val="28"/>
          <w:szCs w:val="28"/>
        </w:rPr>
        <w:t xml:space="preserve">Дополнительная общеобразовательная общеразвивающая программа </w:t>
      </w:r>
      <w:r w:rsidRPr="00571081">
        <w:rPr>
          <w:rStyle w:val="a7"/>
          <w:color w:val="000000"/>
          <w:sz w:val="28"/>
          <w:szCs w:val="28"/>
        </w:rPr>
        <w:t>«Учимся говорить правильно»</w:t>
      </w:r>
      <w:r w:rsidRPr="00571081">
        <w:rPr>
          <w:color w:val="000000"/>
          <w:sz w:val="28"/>
          <w:szCs w:val="28"/>
        </w:rPr>
        <w:t xml:space="preserve"> программа имеет</w:t>
      </w:r>
      <w:r w:rsidRPr="00571081">
        <w:rPr>
          <w:rStyle w:val="a7"/>
          <w:color w:val="000000"/>
          <w:sz w:val="28"/>
          <w:szCs w:val="28"/>
        </w:rPr>
        <w:t xml:space="preserve"> социально-гуманитарную </w:t>
      </w:r>
      <w:proofErr w:type="spellStart"/>
      <w:r w:rsidRPr="00571081">
        <w:rPr>
          <w:rStyle w:val="a7"/>
          <w:color w:val="000000"/>
          <w:sz w:val="28"/>
          <w:szCs w:val="28"/>
        </w:rPr>
        <w:t>направленность</w:t>
      </w:r>
      <w:r w:rsidRPr="00571081">
        <w:rPr>
          <w:color w:val="000000"/>
          <w:sz w:val="28"/>
          <w:szCs w:val="28"/>
        </w:rPr>
        <w:t>и</w:t>
      </w:r>
      <w:proofErr w:type="spellEnd"/>
      <w:r w:rsidRPr="00571081">
        <w:rPr>
          <w:color w:val="000000"/>
          <w:sz w:val="28"/>
          <w:szCs w:val="28"/>
        </w:rPr>
        <w:t xml:space="preserve"> разработана для </w:t>
      </w:r>
      <w:proofErr w:type="gramStart"/>
      <w:r w:rsidRPr="00571081">
        <w:rPr>
          <w:color w:val="000000"/>
          <w:sz w:val="28"/>
          <w:szCs w:val="28"/>
        </w:rPr>
        <w:t xml:space="preserve">детей </w:t>
      </w:r>
      <w:r w:rsidRPr="00571081">
        <w:rPr>
          <w:rStyle w:val="a7"/>
          <w:color w:val="000000"/>
          <w:sz w:val="28"/>
          <w:szCs w:val="28"/>
        </w:rPr>
        <w:t xml:space="preserve"> 5</w:t>
      </w:r>
      <w:proofErr w:type="gramEnd"/>
      <w:r w:rsidRPr="00571081">
        <w:rPr>
          <w:rStyle w:val="a7"/>
          <w:color w:val="000000"/>
          <w:sz w:val="28"/>
          <w:szCs w:val="28"/>
        </w:rPr>
        <w:t>-6 лет.</w:t>
      </w:r>
      <w:r w:rsidRPr="00571081">
        <w:rPr>
          <w:color w:val="000000"/>
          <w:sz w:val="28"/>
          <w:szCs w:val="28"/>
        </w:rPr>
        <w:t xml:space="preserve"> Программа направлена на формирование и развитие</w:t>
      </w:r>
      <w:r w:rsidR="009B3883">
        <w:rPr>
          <w:color w:val="000000"/>
          <w:sz w:val="28"/>
          <w:szCs w:val="28"/>
        </w:rPr>
        <w:t xml:space="preserve"> </w:t>
      </w:r>
    </w:p>
    <w:p w:rsidR="00571081" w:rsidRPr="00571081" w:rsidRDefault="00571081" w:rsidP="00610B84">
      <w:pPr>
        <w:pStyle w:val="a4"/>
        <w:numPr>
          <w:ilvl w:val="0"/>
          <w:numId w:val="1"/>
        </w:numPr>
        <w:shd w:val="clear" w:color="auto" w:fill="auto"/>
        <w:spacing w:after="0" w:line="360" w:lineRule="auto"/>
        <w:ind w:left="0" w:firstLine="0"/>
        <w:rPr>
          <w:color w:val="000000"/>
          <w:sz w:val="28"/>
          <w:szCs w:val="28"/>
        </w:rPr>
      </w:pPr>
      <w:r w:rsidRPr="00571081">
        <w:rPr>
          <w:color w:val="000000"/>
          <w:sz w:val="28"/>
          <w:szCs w:val="28"/>
        </w:rPr>
        <w:t xml:space="preserve">Программа разработана в соответствии со следующими нормативно-правовыми </w:t>
      </w:r>
      <w:proofErr w:type="gramStart"/>
      <w:r w:rsidRPr="00571081">
        <w:rPr>
          <w:color w:val="000000"/>
          <w:sz w:val="28"/>
          <w:szCs w:val="28"/>
        </w:rPr>
        <w:t xml:space="preserve">актами </w:t>
      </w:r>
      <w:r w:rsidRPr="00571081">
        <w:rPr>
          <w:rStyle w:val="a7"/>
          <w:color w:val="000000"/>
          <w:sz w:val="28"/>
          <w:szCs w:val="28"/>
        </w:rPr>
        <w:t>:</w:t>
      </w:r>
      <w:proofErr w:type="gramEnd"/>
    </w:p>
    <w:p w:rsidR="00571081" w:rsidRPr="00571081" w:rsidRDefault="00571081" w:rsidP="00610B84">
      <w:pPr>
        <w:pStyle w:val="a4"/>
        <w:numPr>
          <w:ilvl w:val="0"/>
          <w:numId w:val="1"/>
        </w:numPr>
        <w:shd w:val="clear" w:color="auto" w:fill="auto"/>
        <w:spacing w:after="0" w:line="360" w:lineRule="auto"/>
        <w:ind w:left="0" w:firstLine="0"/>
        <w:rPr>
          <w:color w:val="000000"/>
          <w:sz w:val="28"/>
          <w:szCs w:val="28"/>
        </w:rPr>
      </w:pPr>
      <w:r w:rsidRPr="00571081">
        <w:rPr>
          <w:color w:val="000000"/>
          <w:sz w:val="28"/>
          <w:szCs w:val="28"/>
        </w:rPr>
        <w:t>Федеральный закон от 29 декабря 2012 г. № 273-ФЗ «Об образовании в Российской Федерации»,</w:t>
      </w:r>
    </w:p>
    <w:p w:rsidR="00571081" w:rsidRPr="00920A94" w:rsidRDefault="00571081" w:rsidP="00E3796B">
      <w:pPr>
        <w:pStyle w:val="a6"/>
        <w:numPr>
          <w:ilvl w:val="0"/>
          <w:numId w:val="1"/>
        </w:numPr>
        <w:spacing w:line="360" w:lineRule="auto"/>
        <w:ind w:left="0" w:firstLine="0"/>
        <w:contextualSpacing/>
        <w:rPr>
          <w:color w:val="000000" w:themeColor="text1"/>
          <w:sz w:val="28"/>
          <w:szCs w:val="28"/>
        </w:rPr>
      </w:pPr>
      <w:r w:rsidRPr="00571081">
        <w:rPr>
          <w:color w:val="000000" w:themeColor="text1"/>
          <w:sz w:val="28"/>
          <w:szCs w:val="28"/>
        </w:rPr>
        <w:t>Концепция развития дополнительного образования детей до 2030 года (Распоряжение Правительства РФ от 31 марта 2022 года № 678-р г.Москва)</w:t>
      </w:r>
    </w:p>
    <w:p w:rsidR="00571081" w:rsidRPr="00571081" w:rsidRDefault="00571081" w:rsidP="00610B84">
      <w:pPr>
        <w:pStyle w:val="a4"/>
        <w:numPr>
          <w:ilvl w:val="0"/>
          <w:numId w:val="1"/>
        </w:numPr>
        <w:shd w:val="clear" w:color="auto" w:fill="auto"/>
        <w:spacing w:after="0" w:line="360" w:lineRule="auto"/>
        <w:ind w:left="0" w:firstLine="0"/>
        <w:rPr>
          <w:sz w:val="28"/>
          <w:szCs w:val="28"/>
        </w:rPr>
      </w:pPr>
      <w:r w:rsidRPr="00571081">
        <w:rPr>
          <w:color w:val="000000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программам» (приказ Министерства просвещения Российской Федерации от 09.11.2018 № 196),</w:t>
      </w:r>
    </w:p>
    <w:p w:rsidR="00571081" w:rsidRPr="00571081" w:rsidRDefault="00571081" w:rsidP="00610B84">
      <w:pPr>
        <w:pStyle w:val="a4"/>
        <w:numPr>
          <w:ilvl w:val="0"/>
          <w:numId w:val="1"/>
        </w:numPr>
        <w:shd w:val="clear" w:color="auto" w:fill="auto"/>
        <w:spacing w:after="0" w:line="360" w:lineRule="auto"/>
        <w:ind w:left="0" w:firstLine="0"/>
        <w:rPr>
          <w:sz w:val="28"/>
          <w:szCs w:val="28"/>
        </w:rPr>
      </w:pPr>
      <w:r w:rsidRPr="00571081">
        <w:rPr>
          <w:color w:val="000000"/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571081">
        <w:rPr>
          <w:color w:val="000000"/>
          <w:sz w:val="28"/>
          <w:szCs w:val="28"/>
        </w:rPr>
        <w:t>разноуровневые</w:t>
      </w:r>
      <w:proofErr w:type="spellEnd"/>
      <w:r w:rsidRPr="00571081">
        <w:rPr>
          <w:color w:val="000000"/>
          <w:sz w:val="28"/>
          <w:szCs w:val="28"/>
        </w:rPr>
        <w:t xml:space="preserve"> программы) (письмо министерства образования и науки РФ от 18.11.2015 года № 09-3242),</w:t>
      </w:r>
    </w:p>
    <w:p w:rsidR="00571081" w:rsidRPr="00571081" w:rsidRDefault="00571081" w:rsidP="00610B84">
      <w:pPr>
        <w:pStyle w:val="a4"/>
        <w:numPr>
          <w:ilvl w:val="0"/>
          <w:numId w:val="1"/>
        </w:numPr>
        <w:shd w:val="clear" w:color="auto" w:fill="auto"/>
        <w:spacing w:after="0" w:line="360" w:lineRule="auto"/>
        <w:ind w:left="0" w:firstLine="0"/>
        <w:rPr>
          <w:sz w:val="28"/>
          <w:szCs w:val="28"/>
        </w:rPr>
      </w:pPr>
      <w:r w:rsidRPr="00571081">
        <w:rPr>
          <w:color w:val="000000"/>
          <w:sz w:val="28"/>
          <w:szCs w:val="28"/>
        </w:rPr>
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 (письмо Министерства образования и науки РФ от 29 марта 2016 г. № ВК-641/09).</w:t>
      </w:r>
    </w:p>
    <w:p w:rsidR="00571081" w:rsidRPr="00571081" w:rsidRDefault="00571081" w:rsidP="00610B84">
      <w:pPr>
        <w:pStyle w:val="a4"/>
        <w:numPr>
          <w:ilvl w:val="0"/>
          <w:numId w:val="1"/>
        </w:numPr>
        <w:shd w:val="clear" w:color="auto" w:fill="auto"/>
        <w:spacing w:after="0" w:line="360" w:lineRule="auto"/>
        <w:ind w:left="0" w:firstLine="0"/>
        <w:jc w:val="left"/>
        <w:rPr>
          <w:sz w:val="28"/>
          <w:szCs w:val="28"/>
        </w:rPr>
      </w:pPr>
      <w:r w:rsidRPr="00571081">
        <w:rPr>
          <w:sz w:val="28"/>
          <w:szCs w:val="28"/>
        </w:rPr>
        <w:t>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</w:t>
      </w:r>
      <w:r w:rsidRPr="00571081">
        <w:rPr>
          <w:color w:val="000000"/>
          <w:sz w:val="28"/>
          <w:szCs w:val="28"/>
        </w:rPr>
        <w:t xml:space="preserve"> форме (утв. министерством просвещения РФ 28 июня 2019 года № МР-81/02вн)</w:t>
      </w:r>
    </w:p>
    <w:p w:rsidR="00571081" w:rsidRPr="00571081" w:rsidRDefault="00571081" w:rsidP="00610B84">
      <w:pPr>
        <w:pStyle w:val="a4"/>
        <w:numPr>
          <w:ilvl w:val="0"/>
          <w:numId w:val="1"/>
        </w:numPr>
        <w:shd w:val="clear" w:color="auto" w:fill="auto"/>
        <w:spacing w:after="0" w:line="360" w:lineRule="auto"/>
        <w:ind w:left="0" w:firstLine="0"/>
        <w:rPr>
          <w:sz w:val="28"/>
          <w:szCs w:val="28"/>
        </w:rPr>
      </w:pPr>
      <w:r w:rsidRPr="00571081">
        <w:rPr>
          <w:color w:val="000000"/>
          <w:sz w:val="28"/>
          <w:szCs w:val="28"/>
        </w:rPr>
        <w:t xml:space="preserve">Порядок организации и осуществления образовательной деятельности при сетевой форме реализации образовательных программ (приказ Министерства науки и высшего образования РФ и Министерства просвещения РФ от 5 августа 2020 г. № 882/391) «Санитарно - эпидемиологические требования к устройству, </w:t>
      </w:r>
      <w:r w:rsidRPr="00571081">
        <w:rPr>
          <w:color w:val="000000"/>
          <w:sz w:val="28"/>
          <w:szCs w:val="28"/>
        </w:rPr>
        <w:lastRenderedPageBreak/>
        <w:t>содержанию и организации режима работы образовательных организаций дополнительного образования детей» СанПиН 2.4.4. 3172-14 (постановление Главного государственного санитарного врача РФ от 4 июля 2014 г. № 41 г. Москвы),</w:t>
      </w:r>
    </w:p>
    <w:p w:rsidR="00571081" w:rsidRDefault="00571081" w:rsidP="00610B84">
      <w:pPr>
        <w:pStyle w:val="a4"/>
        <w:numPr>
          <w:ilvl w:val="0"/>
          <w:numId w:val="1"/>
        </w:numPr>
        <w:shd w:val="clear" w:color="auto" w:fill="auto"/>
        <w:spacing w:after="0" w:line="360" w:lineRule="auto"/>
        <w:ind w:left="0" w:firstLine="0"/>
        <w:rPr>
          <w:sz w:val="28"/>
          <w:szCs w:val="28"/>
        </w:rPr>
      </w:pPr>
      <w:r w:rsidRPr="00571081">
        <w:rPr>
          <w:sz w:val="28"/>
          <w:szCs w:val="28"/>
        </w:rPr>
        <w:t>Устав</w:t>
      </w:r>
      <w:r>
        <w:rPr>
          <w:sz w:val="28"/>
          <w:szCs w:val="28"/>
        </w:rPr>
        <w:t xml:space="preserve"> Муниципального Бюджетного </w:t>
      </w:r>
      <w:proofErr w:type="gramStart"/>
      <w:r>
        <w:rPr>
          <w:sz w:val="28"/>
          <w:szCs w:val="28"/>
        </w:rPr>
        <w:t>Дошкольного  Образовательного</w:t>
      </w:r>
      <w:proofErr w:type="gramEnd"/>
      <w:r>
        <w:rPr>
          <w:sz w:val="28"/>
          <w:szCs w:val="28"/>
        </w:rPr>
        <w:t xml:space="preserve"> Учреждения Детский сад № 25 </w:t>
      </w:r>
      <w:r w:rsidRPr="00571081">
        <w:rPr>
          <w:rStyle w:val="a7"/>
          <w:sz w:val="28"/>
          <w:szCs w:val="28"/>
        </w:rPr>
        <w:t xml:space="preserve">; </w:t>
      </w:r>
      <w:r w:rsidRPr="00571081">
        <w:rPr>
          <w:sz w:val="28"/>
          <w:szCs w:val="28"/>
        </w:rPr>
        <w:t>и с учетом возрастных и индивидуальных особенностей обучающихся на занятиях</w:t>
      </w:r>
      <w:r w:rsidRPr="00571081">
        <w:rPr>
          <w:rStyle w:val="a7"/>
          <w:sz w:val="28"/>
          <w:szCs w:val="28"/>
        </w:rPr>
        <w:t>, социально-гуманитарной)</w:t>
      </w:r>
      <w:r w:rsidRPr="00571081">
        <w:rPr>
          <w:sz w:val="28"/>
          <w:szCs w:val="28"/>
        </w:rPr>
        <w:t xml:space="preserve"> направленности и спецификой работы учреждения.</w:t>
      </w:r>
    </w:p>
    <w:p w:rsidR="00920A94" w:rsidRPr="00920A94" w:rsidRDefault="00920A94" w:rsidP="00610B84">
      <w:pPr>
        <w:pStyle w:val="a4"/>
        <w:numPr>
          <w:ilvl w:val="0"/>
          <w:numId w:val="1"/>
        </w:numPr>
        <w:shd w:val="clear" w:color="auto" w:fill="auto"/>
        <w:spacing w:after="0" w:line="360" w:lineRule="auto"/>
        <w:ind w:left="0" w:firstLine="0"/>
        <w:rPr>
          <w:sz w:val="28"/>
          <w:szCs w:val="28"/>
        </w:rPr>
      </w:pPr>
      <w:r>
        <w:rPr>
          <w:rFonts w:ascii="Arial" w:hAnsi="Arial" w:cs="Arial"/>
          <w:color w:val="2C2D2E"/>
          <w:sz w:val="19"/>
          <w:szCs w:val="19"/>
          <w:shd w:val="clear" w:color="auto" w:fill="FFFFFF"/>
        </w:rPr>
        <w:t> </w:t>
      </w:r>
      <w:r w:rsidRPr="00920A94">
        <w:rPr>
          <w:sz w:val="28"/>
          <w:szCs w:val="28"/>
          <w:shd w:val="clear" w:color="auto" w:fill="FFFFFF"/>
        </w:rPr>
        <w:t xml:space="preserve">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20A94">
        <w:rPr>
          <w:sz w:val="28"/>
          <w:szCs w:val="28"/>
          <w:shd w:val="clear" w:color="auto" w:fill="FFFFFF"/>
        </w:rPr>
        <w:t>коронавирусной</w:t>
      </w:r>
      <w:proofErr w:type="spellEnd"/>
      <w:r w:rsidRPr="00920A94">
        <w:rPr>
          <w:sz w:val="28"/>
          <w:szCs w:val="28"/>
          <w:shd w:val="clear" w:color="auto" w:fill="FFFFFF"/>
        </w:rPr>
        <w:t xml:space="preserve"> инфекции (COVID-19)"</w:t>
      </w:r>
    </w:p>
    <w:p w:rsidR="00E3796B" w:rsidRDefault="00571081" w:rsidP="00E3796B">
      <w:pPr>
        <w:pStyle w:val="a4"/>
        <w:tabs>
          <w:tab w:val="left" w:pos="3617"/>
          <w:tab w:val="left" w:pos="5687"/>
        </w:tabs>
        <w:spacing w:before="212" w:line="360" w:lineRule="auto"/>
        <w:ind w:right="228"/>
        <w:rPr>
          <w:b/>
          <w:sz w:val="28"/>
          <w:szCs w:val="28"/>
        </w:rPr>
      </w:pPr>
      <w:r w:rsidRPr="00571081">
        <w:rPr>
          <w:rFonts w:eastAsiaTheme="minorHAnsi"/>
          <w:sz w:val="28"/>
          <w:szCs w:val="28"/>
          <w:lang w:eastAsia="en-US"/>
        </w:rPr>
        <w:t xml:space="preserve"> </w:t>
      </w:r>
      <w:r w:rsidRPr="009B3883">
        <w:rPr>
          <w:b/>
          <w:sz w:val="28"/>
          <w:szCs w:val="28"/>
        </w:rPr>
        <w:t xml:space="preserve">Направленности </w:t>
      </w:r>
      <w:r w:rsidRPr="009B3883">
        <w:rPr>
          <w:sz w:val="28"/>
          <w:szCs w:val="28"/>
        </w:rPr>
        <w:t>дополнительной общеобразовательной общеразвивающей программы</w:t>
      </w:r>
      <w:r w:rsidRPr="00E3796B">
        <w:rPr>
          <w:b/>
          <w:sz w:val="28"/>
          <w:szCs w:val="28"/>
        </w:rPr>
        <w:t>:</w:t>
      </w:r>
      <w:r w:rsidR="009B3883" w:rsidRPr="00E3796B">
        <w:rPr>
          <w:b/>
          <w:sz w:val="28"/>
          <w:szCs w:val="28"/>
        </w:rPr>
        <w:t xml:space="preserve"> </w:t>
      </w:r>
      <w:r w:rsidR="00E3796B" w:rsidRPr="00E3796B">
        <w:rPr>
          <w:b/>
          <w:sz w:val="28"/>
          <w:szCs w:val="28"/>
        </w:rPr>
        <w:t>социально – гуманитарная.</w:t>
      </w:r>
    </w:p>
    <w:p w:rsidR="00E627C9" w:rsidRDefault="009B3883" w:rsidP="001918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9B3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27C9" w:rsidRPr="00E627C9" w:rsidRDefault="00E627C9" w:rsidP="00E379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C9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ФГОС ДО одним из приоритетных направлений системы дошкольного образования является развитие речи у дошкольников. Поэтому определение направлений и условия развития речи у детей относятся к числу важнейших педагогических задач. Проблема развития речи является одной из актуальных. Своевременное и правильное развитие речи является залогом не только хорошей успеваемости в школе, но и гарантией правильного формирования всей психической деятельности ребёнка.</w:t>
      </w:r>
    </w:p>
    <w:p w:rsidR="009B3883" w:rsidRPr="009B3883" w:rsidRDefault="009B3883" w:rsidP="00E379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 программы</w:t>
      </w:r>
      <w:r w:rsidRPr="009B388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9B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заключается</w:t>
      </w:r>
      <w:r w:rsidRPr="009B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том, что она органически соединяет традиции отечественной педагогики и новейшие достижения в методике дошкольного обучения. Наряду с развитием речи программа включает в себя курс обучения грамоте. Это практический курс, задачи которого состоят в том, чтобы приобщить детей к речевой культуре, к её звуковой стороне, вырабатывать у детей умения и навыки для овладения устными и письменными формами речи, доступными для детей данного возраста.</w:t>
      </w:r>
    </w:p>
    <w:p w:rsidR="009B3883" w:rsidRPr="009B3883" w:rsidRDefault="009B3883" w:rsidP="00E379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Последовательное усвоение понятий «слово», «звук», «слог», «буква», «предложение» в различных игровых упражнениях формирует у ребёнка осознание </w:t>
      </w:r>
      <w:r w:rsidRPr="009B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речи, её произвольность. Программа предоставляет систему увлекательных игр и упражнений со звуками, буквами, словами, которые помогут детям сформировать мыслительные операции, научит понимать и выполнять учебную задачу, овладеть навыками речевого общения, а также способствует развитию мелкой моторики и зрительно-двигательной координации.</w:t>
      </w:r>
    </w:p>
    <w:p w:rsidR="009B3883" w:rsidRPr="00E3796B" w:rsidRDefault="009B3883" w:rsidP="00E379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3796B"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3796B" w:rsidRPr="00E379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Отличительной особенностью</w:t>
      </w:r>
      <w:r w:rsidR="00E3796B" w:rsidRPr="00E37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дополнительной общеобраз</w:t>
      </w:r>
      <w:r w:rsidR="00E3796B">
        <w:rPr>
          <w:rFonts w:ascii="Times New Roman" w:hAnsi="Times New Roman" w:cs="Times New Roman"/>
          <w:sz w:val="28"/>
          <w:szCs w:val="28"/>
          <w:shd w:val="clear" w:color="auto" w:fill="FFFFFF"/>
        </w:rPr>
        <w:t>овательной программы “Учимся говорить правильно</w:t>
      </w:r>
      <w:r w:rsidR="00E3796B" w:rsidRPr="00E3796B">
        <w:rPr>
          <w:rFonts w:ascii="Times New Roman" w:hAnsi="Times New Roman" w:cs="Times New Roman"/>
          <w:sz w:val="28"/>
          <w:szCs w:val="28"/>
          <w:shd w:val="clear" w:color="auto" w:fill="FFFFFF"/>
        </w:rPr>
        <w:t>” является то, что она адаптирована для детей дошкольного возраста 5-6 лет и предполагает обучение детей в игровой форме.</w:t>
      </w:r>
    </w:p>
    <w:p w:rsidR="009B3883" w:rsidRPr="00E3796B" w:rsidRDefault="00E3796B" w:rsidP="00455628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Цель </w:t>
      </w:r>
      <w:r w:rsidR="009B3883">
        <w:rPr>
          <w:b/>
          <w:sz w:val="28"/>
          <w:szCs w:val="28"/>
        </w:rPr>
        <w:t>:</w:t>
      </w:r>
      <w:proofErr w:type="gramEnd"/>
      <w:r w:rsidR="009B3883" w:rsidRPr="009B3883">
        <w:rPr>
          <w:color w:val="000000"/>
          <w:sz w:val="28"/>
          <w:szCs w:val="28"/>
        </w:rPr>
        <w:t xml:space="preserve"> </w:t>
      </w:r>
      <w:r w:rsidR="00455628">
        <w:rPr>
          <w:color w:val="000000"/>
          <w:sz w:val="28"/>
          <w:szCs w:val="28"/>
        </w:rPr>
        <w:t xml:space="preserve"> формирование </w:t>
      </w:r>
      <w:r w:rsidR="00455628" w:rsidRPr="00455628">
        <w:rPr>
          <w:sz w:val="28"/>
          <w:szCs w:val="28"/>
          <w:shd w:val="clear" w:color="auto" w:fill="FFFFFF"/>
        </w:rPr>
        <w:t>грамотной, крас</w:t>
      </w:r>
      <w:r w:rsidR="00455628">
        <w:rPr>
          <w:sz w:val="28"/>
          <w:szCs w:val="28"/>
          <w:shd w:val="clear" w:color="auto" w:fill="FFFFFF"/>
        </w:rPr>
        <w:t>ивой, выразительной устной речи</w:t>
      </w:r>
      <w:r w:rsidR="00455628" w:rsidRPr="00455628">
        <w:rPr>
          <w:sz w:val="28"/>
          <w:szCs w:val="28"/>
          <w:shd w:val="clear" w:color="auto" w:fill="FFFFFF"/>
        </w:rPr>
        <w:t xml:space="preserve"> на родном языке, научиться точно, ярко,</w:t>
      </w:r>
      <w:r w:rsidR="00455628">
        <w:rPr>
          <w:sz w:val="28"/>
          <w:szCs w:val="28"/>
          <w:shd w:val="clear" w:color="auto" w:fill="FFFFFF"/>
        </w:rPr>
        <w:t xml:space="preserve"> образно передавать в речи свои</w:t>
      </w:r>
      <w:r w:rsidR="00455628" w:rsidRPr="00455628">
        <w:rPr>
          <w:sz w:val="28"/>
          <w:szCs w:val="28"/>
          <w:shd w:val="clear" w:color="auto" w:fill="FFFFFF"/>
        </w:rPr>
        <w:t xml:space="preserve"> мысли, чувства, впечатления</w:t>
      </w:r>
      <w:r w:rsidR="00455628">
        <w:rPr>
          <w:sz w:val="28"/>
          <w:szCs w:val="28"/>
          <w:shd w:val="clear" w:color="auto" w:fill="FFFFFF"/>
        </w:rPr>
        <w:t>, (</w:t>
      </w:r>
      <w:r w:rsidR="00455628" w:rsidRPr="00455628">
        <w:rPr>
          <w:sz w:val="28"/>
          <w:szCs w:val="28"/>
          <w:shd w:val="clear" w:color="auto" w:fill="FFFFFF"/>
        </w:rPr>
        <w:t xml:space="preserve"> т.е. не заучивать и повторять как попугай сказанное взрослым, а составить своё мнение о событии и выразить его в речи, доказать его, обсудить с другими)</w:t>
      </w:r>
      <w:r w:rsidR="00455628">
        <w:rPr>
          <w:sz w:val="28"/>
          <w:szCs w:val="28"/>
          <w:shd w:val="clear" w:color="auto" w:fill="FFFFFF"/>
        </w:rPr>
        <w:t>,</w:t>
      </w:r>
      <w:r w:rsidRPr="00E3796B">
        <w:rPr>
          <w:sz w:val="28"/>
          <w:szCs w:val="28"/>
          <w:shd w:val="clear" w:color="auto" w:fill="FFFFFF"/>
        </w:rPr>
        <w:t>формирование фонематического восприятия у детей 5-6 лет для предупреждения нарушений устной</w:t>
      </w:r>
      <w:r>
        <w:rPr>
          <w:sz w:val="28"/>
          <w:szCs w:val="28"/>
          <w:shd w:val="clear" w:color="auto" w:fill="FFFFFF"/>
        </w:rPr>
        <w:t xml:space="preserve"> речи</w:t>
      </w:r>
      <w:r w:rsidR="009E65EC">
        <w:rPr>
          <w:sz w:val="28"/>
          <w:szCs w:val="28"/>
          <w:shd w:val="clear" w:color="auto" w:fill="FFFFFF"/>
        </w:rPr>
        <w:t>.</w:t>
      </w:r>
    </w:p>
    <w:p w:rsidR="009B3883" w:rsidRDefault="00E3796B" w:rsidP="009E65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9B3883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9B3883" w:rsidRPr="009B3883" w:rsidRDefault="007C29F2" w:rsidP="009E65EC">
      <w:pPr>
        <w:spacing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Обучающие:</w:t>
      </w:r>
    </w:p>
    <w:p w:rsidR="009B3883" w:rsidRPr="009B3883" w:rsidRDefault="00A40A33" w:rsidP="009E65EC">
      <w:pPr>
        <w:numPr>
          <w:ilvl w:val="0"/>
          <w:numId w:val="3"/>
        </w:numPr>
        <w:shd w:val="clear" w:color="auto" w:fill="FFFFFF"/>
        <w:spacing w:before="225" w:after="225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r w:rsidR="009B3883" w:rsidRPr="009B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способности к элементарному осознанию языковых и речевых явлений;</w:t>
      </w:r>
    </w:p>
    <w:p w:rsidR="009B3883" w:rsidRPr="009B3883" w:rsidRDefault="00A40A33" w:rsidP="009E65EC">
      <w:pPr>
        <w:numPr>
          <w:ilvl w:val="0"/>
          <w:numId w:val="3"/>
        </w:numPr>
        <w:shd w:val="clear" w:color="auto" w:fill="FFFFFF"/>
        <w:spacing w:before="225" w:after="225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r w:rsidR="009B3883" w:rsidRPr="009B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структурных уровней системы языка – фонетического, лексического, грамматического;</w:t>
      </w:r>
    </w:p>
    <w:p w:rsidR="009B3883" w:rsidRPr="009B3883" w:rsidRDefault="00A40A33" w:rsidP="009E65EC">
      <w:pPr>
        <w:numPr>
          <w:ilvl w:val="0"/>
          <w:numId w:val="3"/>
        </w:numPr>
        <w:shd w:val="clear" w:color="auto" w:fill="FFFFFF"/>
        <w:spacing w:before="225" w:after="225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r w:rsidR="009B3883" w:rsidRPr="009B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владения языком в его коммуникативной функции: развитие связанной речи, развитие речевого общения; развитие словаря;</w:t>
      </w:r>
    </w:p>
    <w:p w:rsidR="009B3883" w:rsidRPr="009B3883" w:rsidRDefault="009B3883" w:rsidP="009E65EC">
      <w:pPr>
        <w:numPr>
          <w:ilvl w:val="0"/>
          <w:numId w:val="3"/>
        </w:numPr>
        <w:shd w:val="clear" w:color="auto" w:fill="FFFFFF"/>
        <w:spacing w:before="225" w:after="225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оперировать единицами языка: звуком, словом, слогом, словосочетанием, предложением;</w:t>
      </w:r>
    </w:p>
    <w:p w:rsidR="009B3883" w:rsidRPr="009B3883" w:rsidRDefault="009B3883" w:rsidP="009E65EC">
      <w:pPr>
        <w:shd w:val="clear" w:color="auto" w:fill="FFFFFF"/>
        <w:spacing w:before="240"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3883">
        <w:rPr>
          <w:rFonts w:ascii="Times New Roman" w:hAnsi="Times New Roman" w:cs="Times New Roman"/>
          <w:b/>
          <w:color w:val="000000"/>
          <w:sz w:val="28"/>
          <w:szCs w:val="28"/>
        </w:rPr>
        <w:t>Развивающие:</w:t>
      </w:r>
    </w:p>
    <w:p w:rsidR="009B3883" w:rsidRPr="00324A75" w:rsidRDefault="009B3883" w:rsidP="009E65EC">
      <w:pPr>
        <w:pStyle w:val="a6"/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324A75">
        <w:rPr>
          <w:color w:val="000000"/>
          <w:sz w:val="28"/>
          <w:szCs w:val="28"/>
        </w:rPr>
        <w:t>азвивать дыхание, голос и мими</w:t>
      </w:r>
      <w:r>
        <w:rPr>
          <w:color w:val="000000"/>
          <w:sz w:val="28"/>
          <w:szCs w:val="28"/>
        </w:rPr>
        <w:t>ческие мышцы.</w:t>
      </w:r>
    </w:p>
    <w:p w:rsidR="009B3883" w:rsidRPr="00324A75" w:rsidRDefault="009B3883" w:rsidP="009E65EC">
      <w:pPr>
        <w:pStyle w:val="a6"/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324A75">
        <w:rPr>
          <w:color w:val="000000"/>
          <w:sz w:val="28"/>
          <w:szCs w:val="28"/>
        </w:rPr>
        <w:t>азвивать артикул</w:t>
      </w:r>
      <w:r>
        <w:rPr>
          <w:color w:val="000000"/>
          <w:sz w:val="28"/>
          <w:szCs w:val="28"/>
        </w:rPr>
        <w:t>яционную и пальчиковую моторику.</w:t>
      </w:r>
    </w:p>
    <w:p w:rsidR="009B3883" w:rsidRPr="00324A75" w:rsidRDefault="009B3883" w:rsidP="009E65EC">
      <w:pPr>
        <w:pStyle w:val="a6"/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324A75">
        <w:rPr>
          <w:color w:val="000000"/>
          <w:sz w:val="28"/>
          <w:szCs w:val="28"/>
        </w:rPr>
        <w:t>азвивать</w:t>
      </w:r>
      <w:r>
        <w:rPr>
          <w:color w:val="000000"/>
          <w:sz w:val="28"/>
          <w:szCs w:val="28"/>
        </w:rPr>
        <w:t xml:space="preserve"> слуховое и зрительное внимание.</w:t>
      </w:r>
    </w:p>
    <w:p w:rsidR="009B3883" w:rsidRPr="00324A75" w:rsidRDefault="009B3883" w:rsidP="009E65EC">
      <w:pPr>
        <w:pStyle w:val="a6"/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324A75">
        <w:rPr>
          <w:color w:val="000000"/>
          <w:sz w:val="28"/>
          <w:szCs w:val="28"/>
        </w:rPr>
        <w:t>азв</w:t>
      </w:r>
      <w:r>
        <w:rPr>
          <w:color w:val="000000"/>
          <w:sz w:val="28"/>
          <w:szCs w:val="28"/>
        </w:rPr>
        <w:t>ивать фонематическое восприятие.</w:t>
      </w:r>
    </w:p>
    <w:p w:rsidR="009B3883" w:rsidRPr="00324A75" w:rsidRDefault="009B3883" w:rsidP="009E65EC">
      <w:pPr>
        <w:pStyle w:val="a6"/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324A75">
        <w:rPr>
          <w:color w:val="000000"/>
          <w:sz w:val="28"/>
          <w:szCs w:val="28"/>
        </w:rPr>
        <w:t>азвивать связную речь.</w:t>
      </w:r>
    </w:p>
    <w:p w:rsidR="005107D5" w:rsidRPr="00B05A3E" w:rsidRDefault="009B3883" w:rsidP="009E65E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</w:t>
      </w:r>
      <w:r w:rsidRPr="00B05A3E">
        <w:rPr>
          <w:rFonts w:ascii="Times New Roman" w:hAnsi="Times New Roman"/>
          <w:b/>
          <w:color w:val="000000"/>
          <w:sz w:val="28"/>
          <w:szCs w:val="28"/>
        </w:rPr>
        <w:t>Воспитательные:</w:t>
      </w:r>
    </w:p>
    <w:p w:rsidR="009B3883" w:rsidRPr="00324A75" w:rsidRDefault="009B3883" w:rsidP="009E65EC">
      <w:pPr>
        <w:pStyle w:val="a6"/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0" w:firstLine="0"/>
        <w:contextualSpacing/>
        <w:jc w:val="both"/>
        <w:rPr>
          <w:b/>
          <w:color w:val="000000"/>
          <w:sz w:val="28"/>
          <w:szCs w:val="28"/>
          <w:u w:val="wave"/>
        </w:rPr>
      </w:pPr>
      <w:r>
        <w:rPr>
          <w:color w:val="000000"/>
          <w:sz w:val="28"/>
          <w:szCs w:val="28"/>
        </w:rPr>
        <w:t>В</w:t>
      </w:r>
      <w:r w:rsidRPr="00324A75">
        <w:rPr>
          <w:color w:val="000000"/>
          <w:sz w:val="28"/>
          <w:szCs w:val="28"/>
        </w:rPr>
        <w:t>оспитыв</w:t>
      </w:r>
      <w:r>
        <w:rPr>
          <w:color w:val="000000"/>
          <w:sz w:val="28"/>
          <w:szCs w:val="28"/>
        </w:rPr>
        <w:t>ать умение внимательно слушать речь логопеда.</w:t>
      </w:r>
    </w:p>
    <w:p w:rsidR="009B3883" w:rsidRPr="00324A75" w:rsidRDefault="009B3883" w:rsidP="009E65EC">
      <w:pPr>
        <w:pStyle w:val="a6"/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0" w:firstLine="0"/>
        <w:contextualSpacing/>
        <w:jc w:val="both"/>
        <w:rPr>
          <w:b/>
          <w:color w:val="000000"/>
          <w:sz w:val="28"/>
          <w:szCs w:val="28"/>
          <w:u w:val="wave"/>
        </w:rPr>
      </w:pPr>
      <w:r>
        <w:rPr>
          <w:color w:val="000000"/>
          <w:sz w:val="28"/>
          <w:szCs w:val="28"/>
        </w:rPr>
        <w:t>В</w:t>
      </w:r>
      <w:r w:rsidRPr="00324A75">
        <w:rPr>
          <w:color w:val="000000"/>
          <w:sz w:val="28"/>
          <w:szCs w:val="28"/>
        </w:rPr>
        <w:t>оспитывать умение слушать друг друга</w:t>
      </w:r>
      <w:r>
        <w:rPr>
          <w:color w:val="000000"/>
          <w:sz w:val="28"/>
          <w:szCs w:val="28"/>
        </w:rPr>
        <w:t>.</w:t>
      </w:r>
    </w:p>
    <w:p w:rsidR="009B3883" w:rsidRPr="00324A75" w:rsidRDefault="009B3883" w:rsidP="009E65EC">
      <w:pPr>
        <w:pStyle w:val="a6"/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0" w:firstLine="0"/>
        <w:contextualSpacing/>
        <w:jc w:val="both"/>
        <w:rPr>
          <w:b/>
          <w:color w:val="000000"/>
          <w:sz w:val="28"/>
          <w:szCs w:val="28"/>
          <w:u w:val="wave"/>
        </w:rPr>
      </w:pPr>
      <w:r>
        <w:rPr>
          <w:color w:val="000000"/>
          <w:sz w:val="28"/>
          <w:szCs w:val="28"/>
        </w:rPr>
        <w:t>В</w:t>
      </w:r>
      <w:r w:rsidRPr="00324A75">
        <w:rPr>
          <w:color w:val="000000"/>
          <w:sz w:val="28"/>
          <w:szCs w:val="28"/>
        </w:rPr>
        <w:t>оспитывать чувства сопереживания, взаимоуважения</w:t>
      </w:r>
      <w:r>
        <w:rPr>
          <w:color w:val="000000"/>
          <w:sz w:val="28"/>
          <w:szCs w:val="28"/>
        </w:rPr>
        <w:t>.</w:t>
      </w:r>
    </w:p>
    <w:p w:rsidR="009B3883" w:rsidRPr="00324A75" w:rsidRDefault="009B3883" w:rsidP="009E65EC">
      <w:pPr>
        <w:pStyle w:val="a6"/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uto"/>
        <w:ind w:left="0" w:firstLine="0"/>
        <w:contextualSpacing/>
        <w:jc w:val="both"/>
        <w:rPr>
          <w:b/>
          <w:color w:val="000000"/>
          <w:sz w:val="28"/>
          <w:szCs w:val="28"/>
          <w:u w:val="wave"/>
        </w:rPr>
      </w:pPr>
      <w:r>
        <w:rPr>
          <w:color w:val="000000"/>
          <w:sz w:val="28"/>
          <w:szCs w:val="28"/>
        </w:rPr>
        <w:t>В</w:t>
      </w:r>
      <w:r w:rsidRPr="00324A75">
        <w:rPr>
          <w:color w:val="000000"/>
          <w:sz w:val="28"/>
          <w:szCs w:val="28"/>
        </w:rPr>
        <w:t>оспитывать самоконтроль за речью.</w:t>
      </w:r>
    </w:p>
    <w:p w:rsidR="009B3883" w:rsidRDefault="009B3883" w:rsidP="005107D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9F2" w:rsidRPr="005107D5" w:rsidRDefault="007C29F2" w:rsidP="009E0A9F">
      <w:pPr>
        <w:pStyle w:val="a8"/>
        <w:shd w:val="clear" w:color="auto" w:fill="FFFFFF"/>
        <w:spacing w:before="0" w:beforeAutospacing="0" w:after="113" w:afterAutospacing="0" w:line="360" w:lineRule="auto"/>
        <w:rPr>
          <w:rFonts w:ascii="Helvetica" w:hAnsi="Helvetica" w:cs="Helvetica"/>
          <w:color w:val="333333"/>
          <w:sz w:val="18"/>
          <w:szCs w:val="18"/>
        </w:rPr>
      </w:pPr>
      <w:r w:rsidRPr="00A664B7">
        <w:rPr>
          <w:rStyle w:val="1"/>
          <w:b/>
          <w:color w:val="000000"/>
          <w:sz w:val="28"/>
          <w:szCs w:val="28"/>
        </w:rPr>
        <w:t>Отличительной особенностью</w:t>
      </w:r>
      <w:r w:rsidRPr="00A664B7">
        <w:rPr>
          <w:rStyle w:val="1"/>
          <w:color w:val="000000"/>
          <w:sz w:val="28"/>
          <w:szCs w:val="28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r w:rsidRPr="009E0A9F">
        <w:rPr>
          <w:sz w:val="28"/>
          <w:szCs w:val="28"/>
        </w:rPr>
        <w:t>дополнительной общеобраз</w:t>
      </w:r>
      <w:r w:rsidR="009E0A9F" w:rsidRPr="009E0A9F">
        <w:rPr>
          <w:sz w:val="28"/>
          <w:szCs w:val="28"/>
        </w:rPr>
        <w:t>овательной программы “Учимся говорить правильно</w:t>
      </w:r>
      <w:r w:rsidRPr="009E0A9F">
        <w:rPr>
          <w:sz w:val="28"/>
          <w:szCs w:val="28"/>
        </w:rPr>
        <w:t>” является то, что она адаптирована для детей дошкольного возраста 5-6 лет и предполагает обучение детей в игровой форме.</w:t>
      </w:r>
    </w:p>
    <w:p w:rsidR="007C29F2" w:rsidRPr="00A664B7" w:rsidRDefault="007C29F2" w:rsidP="009E0A9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4B7">
        <w:rPr>
          <w:rFonts w:ascii="Times New Roman" w:hAnsi="Times New Roman" w:cs="Times New Roman"/>
          <w:sz w:val="28"/>
          <w:szCs w:val="28"/>
        </w:rPr>
        <w:t xml:space="preserve">Реализацию данной программы предполагается осуществлять на основе следующих </w:t>
      </w:r>
      <w:r w:rsidRPr="00A664B7">
        <w:rPr>
          <w:rFonts w:ascii="Times New Roman" w:hAnsi="Times New Roman" w:cs="Times New Roman"/>
          <w:b/>
          <w:i/>
          <w:sz w:val="28"/>
          <w:szCs w:val="28"/>
        </w:rPr>
        <w:t>принципов:</w:t>
      </w:r>
      <w:r w:rsidRPr="00A664B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C29F2" w:rsidRPr="005107D5" w:rsidRDefault="007C29F2" w:rsidP="00610B84">
      <w:pPr>
        <w:pStyle w:val="a6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07D5">
        <w:rPr>
          <w:b/>
          <w:sz w:val="28"/>
          <w:szCs w:val="28"/>
        </w:rPr>
        <w:t>Принцип занимательности</w:t>
      </w:r>
      <w:r w:rsidRPr="005107D5">
        <w:rPr>
          <w:sz w:val="28"/>
          <w:szCs w:val="28"/>
        </w:rPr>
        <w:t xml:space="preserve"> - используется с целью вовлечения детей в целенаправленную деятельность, формирования у них желания выполнять предъявленные требования и стремление к достижению конечного результата.</w:t>
      </w:r>
    </w:p>
    <w:p w:rsidR="007C29F2" w:rsidRPr="005107D5" w:rsidRDefault="007C29F2" w:rsidP="00610B84">
      <w:pPr>
        <w:pStyle w:val="a6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07D5">
        <w:rPr>
          <w:b/>
          <w:sz w:val="28"/>
          <w:szCs w:val="28"/>
        </w:rPr>
        <w:t>Принцип новизны</w:t>
      </w:r>
      <w:r w:rsidRPr="005107D5">
        <w:rPr>
          <w:sz w:val="28"/>
          <w:szCs w:val="28"/>
        </w:rPr>
        <w:t xml:space="preserve"> - позволяет опираться на непроизвольное внимание, вызывая интерес к работе, за счёт постановки последовательной системы задач, активизируя познавательную сфер.</w:t>
      </w:r>
    </w:p>
    <w:p w:rsidR="007C29F2" w:rsidRPr="005107D5" w:rsidRDefault="007C29F2" w:rsidP="00610B84">
      <w:pPr>
        <w:pStyle w:val="a6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07D5">
        <w:rPr>
          <w:b/>
          <w:sz w:val="28"/>
          <w:szCs w:val="28"/>
        </w:rPr>
        <w:t>Принцип динамичности</w:t>
      </w:r>
      <w:r w:rsidRPr="005107D5">
        <w:rPr>
          <w:sz w:val="28"/>
          <w:szCs w:val="28"/>
        </w:rPr>
        <w:t xml:space="preserve"> - заключается в постановке целей по обучению и развития ребёнка, которые постоянно углубляются и расширяются, чтобы повысить интерес и внимание детей к обучению.</w:t>
      </w:r>
    </w:p>
    <w:p w:rsidR="007C29F2" w:rsidRPr="005107D5" w:rsidRDefault="007C29F2" w:rsidP="00610B84">
      <w:pPr>
        <w:pStyle w:val="a6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07D5">
        <w:rPr>
          <w:b/>
          <w:sz w:val="28"/>
          <w:szCs w:val="28"/>
        </w:rPr>
        <w:t>Принцип сотрудничества</w:t>
      </w:r>
      <w:r w:rsidRPr="005107D5">
        <w:rPr>
          <w:sz w:val="28"/>
          <w:szCs w:val="28"/>
        </w:rPr>
        <w:t xml:space="preserve"> - позволяет создать в ходе продуктивной деятельности, доброжелательное отношение друг к другу и взаимопомощь.</w:t>
      </w:r>
    </w:p>
    <w:p w:rsidR="007C29F2" w:rsidRPr="005107D5" w:rsidRDefault="007C29F2" w:rsidP="00610B84">
      <w:pPr>
        <w:pStyle w:val="a6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07D5">
        <w:rPr>
          <w:b/>
          <w:sz w:val="28"/>
          <w:szCs w:val="28"/>
        </w:rPr>
        <w:t>Принцип систематичности и последовательности</w:t>
      </w:r>
      <w:r w:rsidRPr="005107D5">
        <w:rPr>
          <w:sz w:val="28"/>
          <w:szCs w:val="28"/>
        </w:rPr>
        <w:t xml:space="preserve"> — предполагает, что знания и умения неразрывно связаны между собой и образуют целостную систему, то есть учебный материал усваивается в результате постоянных упражнений и тренировок.</w:t>
      </w:r>
    </w:p>
    <w:p w:rsidR="007C29F2" w:rsidRPr="005107D5" w:rsidRDefault="007C29F2" w:rsidP="00610B84">
      <w:pPr>
        <w:pStyle w:val="a6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07D5">
        <w:rPr>
          <w:b/>
          <w:sz w:val="28"/>
          <w:szCs w:val="28"/>
        </w:rPr>
        <w:t xml:space="preserve">Принцип учета возрастных и индивидуальных особенностей </w:t>
      </w:r>
      <w:r w:rsidRPr="005107D5">
        <w:rPr>
          <w:sz w:val="28"/>
          <w:szCs w:val="28"/>
        </w:rPr>
        <w:t>-   основывается на знании анатомо-физиологических и психических, возрастных и индивидуальных особенностей ребенка.</w:t>
      </w:r>
    </w:p>
    <w:p w:rsidR="007C29F2" w:rsidRPr="005107D5" w:rsidRDefault="007C29F2" w:rsidP="00610B84">
      <w:pPr>
        <w:pStyle w:val="a6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07D5">
        <w:rPr>
          <w:b/>
          <w:sz w:val="28"/>
          <w:szCs w:val="28"/>
        </w:rPr>
        <w:t>Принцип научности</w:t>
      </w:r>
      <w:r w:rsidRPr="005107D5">
        <w:rPr>
          <w:sz w:val="28"/>
          <w:szCs w:val="28"/>
        </w:rPr>
        <w:t xml:space="preserve"> - заключается, в формировании у детей системы научных знаний,</w:t>
      </w:r>
      <w:r w:rsidR="009E0A9F" w:rsidRPr="005107D5">
        <w:rPr>
          <w:rFonts w:ascii="Helvetica" w:hAnsi="Helvetica" w:cs="Helvetica"/>
          <w:color w:val="333333"/>
          <w:sz w:val="18"/>
          <w:szCs w:val="18"/>
        </w:rPr>
        <w:t xml:space="preserve"> </w:t>
      </w:r>
      <w:r w:rsidR="009E0A9F" w:rsidRPr="005107D5">
        <w:rPr>
          <w:sz w:val="28"/>
          <w:szCs w:val="28"/>
        </w:rPr>
        <w:t xml:space="preserve">которые обеспечивают формирование фонематического </w:t>
      </w:r>
      <w:r w:rsidR="009E0A9F" w:rsidRPr="005107D5">
        <w:rPr>
          <w:sz w:val="28"/>
          <w:szCs w:val="28"/>
        </w:rPr>
        <w:lastRenderedPageBreak/>
        <w:t>восприятия для предупреждения нарушений устной речи.</w:t>
      </w:r>
      <w:r w:rsidRPr="005107D5">
        <w:t xml:space="preserve">      </w:t>
      </w:r>
    </w:p>
    <w:p w:rsidR="009E0A9F" w:rsidRDefault="009E0A9F" w:rsidP="005107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9F" w:rsidRPr="009E0A9F" w:rsidRDefault="009E0A9F" w:rsidP="004556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9E0A9F">
        <w:rPr>
          <w:rFonts w:ascii="Times New Roman" w:hAnsi="Times New Roman" w:cs="Times New Roman"/>
          <w:b/>
          <w:sz w:val="28"/>
          <w:szCs w:val="28"/>
        </w:rPr>
        <w:t>«Учимся говорить правильно»</w:t>
      </w:r>
      <w:r w:rsidRPr="009E0A9F">
        <w:rPr>
          <w:rFonts w:ascii="Times New Roman" w:hAnsi="Times New Roman" w:cs="Times New Roman"/>
          <w:sz w:val="28"/>
          <w:szCs w:val="28"/>
        </w:rPr>
        <w:t xml:space="preserve"> рассчитана на 1 год обучения и  предназначена для детей 5-6 лет.</w:t>
      </w:r>
    </w:p>
    <w:p w:rsidR="009E0A9F" w:rsidRPr="009E0A9F" w:rsidRDefault="009E0A9F" w:rsidP="00455628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E0A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Срок реализации программы  1 год.</w:t>
      </w:r>
    </w:p>
    <w:p w:rsidR="009E0A9F" w:rsidRPr="009E0A9F" w:rsidRDefault="009E0A9F" w:rsidP="00455628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Занятия проводятся  1 раза в неделю.</w:t>
      </w:r>
    </w:p>
    <w:p w:rsidR="009E0A9F" w:rsidRPr="009E0A9F" w:rsidRDefault="009E0A9F" w:rsidP="00455628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E0A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Продолжительность занятий 30 минут (36 часов в год) при наличии сменной игровой деятельности, включения динамических пауз (3-5 минут).</w:t>
      </w:r>
    </w:p>
    <w:p w:rsidR="009E0A9F" w:rsidRPr="009E0A9F" w:rsidRDefault="009E0A9F" w:rsidP="00455628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Занятия включают теоретическую подготовку и практику. Большая часть занятий отводится на практическую работу детей.</w:t>
      </w:r>
    </w:p>
    <w:p w:rsidR="009E0A9F" w:rsidRDefault="009E0A9F" w:rsidP="00455628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E0A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Количество детей в группах: не более 15 человек.</w:t>
      </w:r>
    </w:p>
    <w:p w:rsidR="00E627C9" w:rsidRDefault="00E627C9" w:rsidP="00E627C9">
      <w:pPr>
        <w:pStyle w:val="10"/>
        <w:shd w:val="clear" w:color="auto" w:fill="auto"/>
        <w:spacing w:line="276" w:lineRule="auto"/>
        <w:rPr>
          <w:rStyle w:val="a9"/>
          <w:b/>
          <w:color w:val="000000"/>
          <w:sz w:val="28"/>
          <w:szCs w:val="28"/>
        </w:rPr>
      </w:pPr>
      <w:r>
        <w:rPr>
          <w:rStyle w:val="a9"/>
          <w:b/>
          <w:color w:val="000000"/>
          <w:sz w:val="28"/>
          <w:szCs w:val="28"/>
        </w:rPr>
        <w:t xml:space="preserve">                                             </w:t>
      </w:r>
    </w:p>
    <w:p w:rsidR="00E627C9" w:rsidRDefault="00E627C9" w:rsidP="00E627C9">
      <w:pPr>
        <w:pStyle w:val="10"/>
        <w:shd w:val="clear" w:color="auto" w:fill="auto"/>
        <w:spacing w:line="276" w:lineRule="auto"/>
        <w:rPr>
          <w:rStyle w:val="a9"/>
          <w:b/>
          <w:color w:val="000000"/>
          <w:sz w:val="28"/>
          <w:szCs w:val="28"/>
        </w:rPr>
      </w:pPr>
    </w:p>
    <w:p w:rsidR="00E627C9" w:rsidRPr="009E0A9F" w:rsidRDefault="00E627C9" w:rsidP="00E627C9">
      <w:pPr>
        <w:pStyle w:val="10"/>
        <w:shd w:val="clear" w:color="auto" w:fill="auto"/>
        <w:spacing w:line="276" w:lineRule="auto"/>
        <w:rPr>
          <w:rStyle w:val="a9"/>
          <w:b/>
          <w:color w:val="000000"/>
          <w:sz w:val="28"/>
          <w:szCs w:val="28"/>
        </w:rPr>
      </w:pPr>
      <w:r>
        <w:rPr>
          <w:rStyle w:val="a9"/>
          <w:b/>
          <w:color w:val="000000"/>
          <w:sz w:val="28"/>
          <w:szCs w:val="28"/>
        </w:rPr>
        <w:t xml:space="preserve">                                                      </w:t>
      </w:r>
      <w:r w:rsidRPr="009E0A9F">
        <w:rPr>
          <w:rStyle w:val="a9"/>
          <w:b/>
          <w:color w:val="000000"/>
          <w:sz w:val="28"/>
          <w:szCs w:val="28"/>
        </w:rPr>
        <w:t>Формы и режим занятий</w:t>
      </w:r>
    </w:p>
    <w:p w:rsidR="00E627C9" w:rsidRDefault="00E627C9" w:rsidP="00E627C9">
      <w:pPr>
        <w:pStyle w:val="10"/>
        <w:shd w:val="clear" w:color="auto" w:fill="auto"/>
        <w:spacing w:line="360" w:lineRule="auto"/>
        <w:rPr>
          <w:rStyle w:val="a9"/>
          <w:color w:val="000000"/>
          <w:sz w:val="28"/>
          <w:szCs w:val="28"/>
        </w:rPr>
      </w:pPr>
      <w:r w:rsidRPr="009E0A9F">
        <w:rPr>
          <w:rStyle w:val="a9"/>
          <w:rFonts w:ascii="Bookman Old Style" w:hAnsi="Bookman Old Style"/>
          <w:b/>
          <w:color w:val="000000"/>
          <w:sz w:val="24"/>
          <w:szCs w:val="24"/>
        </w:rPr>
        <w:t xml:space="preserve">     </w:t>
      </w:r>
    </w:p>
    <w:p w:rsidR="00E627C9" w:rsidRPr="009E0A9F" w:rsidRDefault="00E627C9" w:rsidP="00E627C9">
      <w:pPr>
        <w:pStyle w:val="10"/>
        <w:shd w:val="clear" w:color="auto" w:fill="auto"/>
        <w:spacing w:line="360" w:lineRule="auto"/>
        <w:rPr>
          <w:rStyle w:val="a9"/>
          <w:color w:val="000000"/>
          <w:sz w:val="28"/>
          <w:szCs w:val="28"/>
        </w:rPr>
      </w:pPr>
      <w:r w:rsidRPr="009E0A9F">
        <w:rPr>
          <w:rStyle w:val="a9"/>
          <w:color w:val="000000"/>
          <w:sz w:val="28"/>
          <w:szCs w:val="28"/>
        </w:rPr>
        <w:t xml:space="preserve"> </w:t>
      </w:r>
      <w:r>
        <w:rPr>
          <w:rStyle w:val="a9"/>
          <w:color w:val="000000"/>
          <w:sz w:val="28"/>
          <w:szCs w:val="28"/>
        </w:rPr>
        <w:t xml:space="preserve">- </w:t>
      </w:r>
      <w:r w:rsidRPr="009E0A9F">
        <w:rPr>
          <w:rStyle w:val="a9"/>
          <w:color w:val="000000"/>
          <w:sz w:val="28"/>
          <w:szCs w:val="28"/>
        </w:rPr>
        <w:t>Индивидуально - групповая</w:t>
      </w:r>
    </w:p>
    <w:p w:rsidR="00E627C9" w:rsidRPr="009E0A9F" w:rsidRDefault="00E627C9" w:rsidP="00E627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sz w:val="28"/>
          <w:szCs w:val="28"/>
        </w:rPr>
        <w:t xml:space="preserve">         Для эффективного процесса обучения и воспитания, стремления с самостоятельной практической деятельности детей в данной программе используются  </w:t>
      </w:r>
      <w:r w:rsidRPr="009E0A9F">
        <w:rPr>
          <w:rFonts w:ascii="Times New Roman" w:hAnsi="Times New Roman" w:cs="Times New Roman"/>
          <w:b/>
          <w:sz w:val="28"/>
          <w:szCs w:val="28"/>
        </w:rPr>
        <w:t>основные формы обучения:</w:t>
      </w:r>
    </w:p>
    <w:p w:rsidR="00E627C9" w:rsidRPr="009E0A9F" w:rsidRDefault="00E627C9" w:rsidP="00610B84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sz w:val="28"/>
          <w:szCs w:val="28"/>
        </w:rPr>
        <w:t>Интегрированные занятия;</w:t>
      </w:r>
    </w:p>
    <w:p w:rsidR="00E627C9" w:rsidRPr="009E0A9F" w:rsidRDefault="00E627C9" w:rsidP="00610B84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sz w:val="28"/>
          <w:szCs w:val="28"/>
        </w:rPr>
        <w:t>Практические занятия;</w:t>
      </w:r>
    </w:p>
    <w:p w:rsidR="00E627C9" w:rsidRPr="009E0A9F" w:rsidRDefault="00E627C9" w:rsidP="00610B84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sz w:val="28"/>
          <w:szCs w:val="28"/>
        </w:rPr>
        <w:t>Игровые формы организации занятий;</w:t>
      </w:r>
    </w:p>
    <w:p w:rsidR="00E627C9" w:rsidRPr="009E0A9F" w:rsidRDefault="00E627C9" w:rsidP="00610B84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sz w:val="28"/>
          <w:szCs w:val="28"/>
        </w:rPr>
        <w:t>Выставки;</w:t>
      </w:r>
    </w:p>
    <w:p w:rsidR="00E627C9" w:rsidRPr="009E0A9F" w:rsidRDefault="00E627C9" w:rsidP="00610B84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sz w:val="28"/>
          <w:szCs w:val="28"/>
        </w:rPr>
        <w:t>Экскурсии;</w:t>
      </w:r>
    </w:p>
    <w:p w:rsidR="00E627C9" w:rsidRPr="009E0A9F" w:rsidRDefault="00E627C9" w:rsidP="00E62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sz w:val="28"/>
          <w:szCs w:val="28"/>
        </w:rPr>
        <w:t xml:space="preserve">       Теоретическая часть дается в форме бесед с просмотром иллюстративного материала и подкрепляется практическим освоением темы. Постоянный поиск новых форм и методов организации учебного и воспитательного процессов позволяет делать работу с детьми разнообразной, эмоционально и информационно насыщенной.</w:t>
      </w:r>
    </w:p>
    <w:p w:rsidR="00E627C9" w:rsidRPr="009E0A9F" w:rsidRDefault="00E627C9" w:rsidP="00E627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A9F">
        <w:rPr>
          <w:rFonts w:ascii="Times New Roman" w:hAnsi="Times New Roman" w:cs="Times New Roman"/>
          <w:sz w:val="28"/>
          <w:szCs w:val="28"/>
        </w:rPr>
        <w:lastRenderedPageBreak/>
        <w:t xml:space="preserve">       Для реализации программы на занятиях используются следующие педагогические </w:t>
      </w:r>
      <w:r w:rsidRPr="009E0A9F"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:rsidR="00E627C9" w:rsidRPr="009E0A9F" w:rsidRDefault="00E627C9" w:rsidP="00E62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b/>
          <w:sz w:val="28"/>
          <w:szCs w:val="28"/>
        </w:rPr>
        <w:t xml:space="preserve">     - Объяснительно-иллюстративный.</w:t>
      </w:r>
      <w:r w:rsidRPr="009E0A9F">
        <w:rPr>
          <w:rFonts w:ascii="Times New Roman" w:hAnsi="Times New Roman" w:cs="Times New Roman"/>
          <w:sz w:val="28"/>
          <w:szCs w:val="28"/>
        </w:rPr>
        <w:t xml:space="preserve"> (рассказ; беседа; экскурсия, работа с литературой; просмотр фильмов; демонстрация опыта; и др.) основное назначение метода – организация усвоения информации обучаемым путем сообщения им учебного материала и объяснение его успешного восприятия. Объяснительно-иллюстративный метод – один из </w:t>
      </w:r>
      <w:proofErr w:type="gramStart"/>
      <w:r w:rsidRPr="009E0A9F">
        <w:rPr>
          <w:rFonts w:ascii="Times New Roman" w:hAnsi="Times New Roman" w:cs="Times New Roman"/>
          <w:sz w:val="28"/>
          <w:szCs w:val="28"/>
        </w:rPr>
        <w:t>наиболее  экономных</w:t>
      </w:r>
      <w:proofErr w:type="gramEnd"/>
      <w:r w:rsidRPr="009E0A9F">
        <w:rPr>
          <w:rFonts w:ascii="Times New Roman" w:hAnsi="Times New Roman" w:cs="Times New Roman"/>
          <w:sz w:val="28"/>
          <w:szCs w:val="28"/>
        </w:rPr>
        <w:t xml:space="preserve"> способов передачи обучаемым обобщенного и систематизированного опыта человечества.</w:t>
      </w:r>
    </w:p>
    <w:p w:rsidR="00E627C9" w:rsidRPr="009E0A9F" w:rsidRDefault="00E627C9" w:rsidP="00E62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sz w:val="28"/>
          <w:szCs w:val="28"/>
        </w:rPr>
        <w:t xml:space="preserve">     - </w:t>
      </w:r>
      <w:r w:rsidRPr="009E0A9F">
        <w:rPr>
          <w:rFonts w:ascii="Times New Roman" w:hAnsi="Times New Roman" w:cs="Times New Roman"/>
          <w:b/>
          <w:sz w:val="28"/>
          <w:szCs w:val="28"/>
        </w:rPr>
        <w:t xml:space="preserve">Репродуктивный </w:t>
      </w:r>
      <w:r w:rsidRPr="009E0A9F">
        <w:rPr>
          <w:rFonts w:ascii="Times New Roman" w:hAnsi="Times New Roman" w:cs="Times New Roman"/>
          <w:sz w:val="28"/>
          <w:szCs w:val="28"/>
        </w:rPr>
        <w:t>(практические упражнения и задания; алгоритмы; программирование). Основное назначение опыта – формирование навыков и умений использования и применения научных знаний. Суть метода состоит в повторении (многок</w:t>
      </w:r>
      <w:r>
        <w:rPr>
          <w:rFonts w:ascii="Times New Roman" w:hAnsi="Times New Roman" w:cs="Times New Roman"/>
          <w:sz w:val="28"/>
          <w:szCs w:val="28"/>
        </w:rPr>
        <w:t>ратном) способа деятельности по</w:t>
      </w:r>
      <w:r w:rsidRPr="009E0A9F">
        <w:rPr>
          <w:rFonts w:ascii="Times New Roman" w:hAnsi="Times New Roman" w:cs="Times New Roman"/>
          <w:sz w:val="28"/>
          <w:szCs w:val="28"/>
        </w:rPr>
        <w:t xml:space="preserve"> заданию педагога. Деятельность педагога заключается в разработке и сообщении образца, а деятельность воспитанника – в выполнении действий по образцу.</w:t>
      </w:r>
    </w:p>
    <w:p w:rsidR="00E627C9" w:rsidRPr="009E0A9F" w:rsidRDefault="00E627C9" w:rsidP="00E62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sz w:val="28"/>
          <w:szCs w:val="28"/>
        </w:rPr>
        <w:t xml:space="preserve">     </w:t>
      </w:r>
      <w:r w:rsidRPr="009E0A9F">
        <w:rPr>
          <w:rFonts w:ascii="Times New Roman" w:hAnsi="Times New Roman" w:cs="Times New Roman"/>
          <w:b/>
          <w:sz w:val="28"/>
          <w:szCs w:val="28"/>
        </w:rPr>
        <w:t>Частично-поисковый  или эвристический –</w:t>
      </w:r>
      <w:r w:rsidRPr="009E0A9F">
        <w:rPr>
          <w:rFonts w:ascii="Times New Roman" w:hAnsi="Times New Roman" w:cs="Times New Roman"/>
          <w:sz w:val="28"/>
          <w:szCs w:val="28"/>
        </w:rPr>
        <w:t xml:space="preserve"> (эвристическая беседа; случайный поиск, организующий понятия; контрольные вопросы и др.) основное назначение метода – постепенная подготовка  обучаемых к   самостоятельной постановке и решению проблем.</w:t>
      </w:r>
    </w:p>
    <w:p w:rsidR="00E627C9" w:rsidRPr="009E0A9F" w:rsidRDefault="00E627C9" w:rsidP="00E62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sz w:val="28"/>
          <w:szCs w:val="28"/>
        </w:rPr>
        <w:t xml:space="preserve">     </w:t>
      </w:r>
      <w:r w:rsidRPr="009E0A9F">
        <w:rPr>
          <w:rFonts w:ascii="Times New Roman" w:hAnsi="Times New Roman" w:cs="Times New Roman"/>
          <w:b/>
          <w:sz w:val="28"/>
          <w:szCs w:val="28"/>
        </w:rPr>
        <w:t>Креативный (творческий)</w:t>
      </w:r>
      <w:r w:rsidRPr="009E0A9F">
        <w:rPr>
          <w:rFonts w:ascii="Times New Roman" w:hAnsi="Times New Roman" w:cs="Times New Roman"/>
          <w:sz w:val="28"/>
          <w:szCs w:val="28"/>
        </w:rPr>
        <w:t xml:space="preserve"> – (творческое задание, творческий проект). Сущность метода – обеспечение организаций поисковой творческой деятельности обучаемых по решению новых для них проблем.</w:t>
      </w:r>
    </w:p>
    <w:p w:rsidR="00E627C9" w:rsidRPr="009E0A9F" w:rsidRDefault="00E627C9" w:rsidP="00E62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sz w:val="28"/>
          <w:szCs w:val="28"/>
        </w:rPr>
        <w:t xml:space="preserve">     </w:t>
      </w:r>
      <w:r w:rsidRPr="009E0A9F">
        <w:rPr>
          <w:rFonts w:ascii="Times New Roman" w:hAnsi="Times New Roman" w:cs="Times New Roman"/>
          <w:b/>
          <w:sz w:val="28"/>
          <w:szCs w:val="28"/>
        </w:rPr>
        <w:t>Игровой</w:t>
      </w:r>
      <w:r w:rsidRPr="009E0A9F">
        <w:rPr>
          <w:rFonts w:ascii="Times New Roman" w:hAnsi="Times New Roman" w:cs="Times New Roman"/>
          <w:sz w:val="28"/>
          <w:szCs w:val="28"/>
        </w:rPr>
        <w:t>. Используется при реализации программы в следующих случаях:</w:t>
      </w:r>
    </w:p>
    <w:p w:rsidR="00E627C9" w:rsidRPr="009E0A9F" w:rsidRDefault="00E627C9" w:rsidP="00E62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sz w:val="28"/>
          <w:szCs w:val="28"/>
        </w:rPr>
        <w:t xml:space="preserve">     - в качестве самостоятельных технологий для освоения понятия, темы, раздела учебного предмета;</w:t>
      </w:r>
    </w:p>
    <w:p w:rsidR="00E627C9" w:rsidRPr="009E0A9F" w:rsidRDefault="00E627C9" w:rsidP="00E62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sz w:val="28"/>
          <w:szCs w:val="28"/>
        </w:rPr>
        <w:t xml:space="preserve">      - в качестве занятия или его части (введения, объяснения, закрепления, упражнения, контроля);</w:t>
      </w:r>
    </w:p>
    <w:p w:rsidR="00E627C9" w:rsidRPr="009E0A9F" w:rsidRDefault="00E627C9" w:rsidP="00E627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sz w:val="28"/>
          <w:szCs w:val="28"/>
        </w:rPr>
        <w:lastRenderedPageBreak/>
        <w:t xml:space="preserve">       - в условиях ситуаций, направленных на воссоздание и усвоение общественного опыта, в котором складываются и совершенствуется самоуправление поведением).</w:t>
      </w:r>
    </w:p>
    <w:p w:rsidR="00E627C9" w:rsidRPr="009E0A9F" w:rsidRDefault="00455628" w:rsidP="004556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E627C9" w:rsidRPr="009E0A9F">
        <w:rPr>
          <w:rFonts w:ascii="Times New Roman" w:hAnsi="Times New Roman" w:cs="Times New Roman"/>
          <w:b/>
          <w:sz w:val="28"/>
          <w:szCs w:val="28"/>
        </w:rPr>
        <w:t>Критерии и показатели результатов программы:</w:t>
      </w:r>
    </w:p>
    <w:p w:rsidR="00E627C9" w:rsidRPr="009E0A9F" w:rsidRDefault="00E627C9" w:rsidP="00E627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A9F">
        <w:rPr>
          <w:rFonts w:ascii="Times New Roman" w:hAnsi="Times New Roman" w:cs="Times New Roman"/>
          <w:b/>
          <w:sz w:val="28"/>
          <w:szCs w:val="28"/>
        </w:rPr>
        <w:t>Образовательный:</w:t>
      </w:r>
    </w:p>
    <w:p w:rsidR="00E627C9" w:rsidRPr="00E627C9" w:rsidRDefault="00E627C9" w:rsidP="00610B84">
      <w:pPr>
        <w:pStyle w:val="a6"/>
        <w:numPr>
          <w:ilvl w:val="0"/>
          <w:numId w:val="9"/>
        </w:numPr>
        <w:spacing w:line="360" w:lineRule="auto"/>
        <w:contextualSpacing/>
        <w:jc w:val="both"/>
        <w:rPr>
          <w:sz w:val="28"/>
          <w:szCs w:val="28"/>
        </w:rPr>
      </w:pPr>
      <w:r w:rsidRPr="00E627C9">
        <w:rPr>
          <w:sz w:val="28"/>
          <w:szCs w:val="28"/>
        </w:rPr>
        <w:t>Качество усвоения;</w:t>
      </w:r>
    </w:p>
    <w:p w:rsidR="00E627C9" w:rsidRPr="00E627C9" w:rsidRDefault="00E627C9" w:rsidP="00610B84">
      <w:pPr>
        <w:pStyle w:val="a6"/>
        <w:numPr>
          <w:ilvl w:val="0"/>
          <w:numId w:val="9"/>
        </w:numPr>
        <w:spacing w:line="360" w:lineRule="auto"/>
        <w:contextualSpacing/>
        <w:jc w:val="both"/>
        <w:rPr>
          <w:sz w:val="28"/>
          <w:szCs w:val="28"/>
        </w:rPr>
      </w:pPr>
      <w:r w:rsidRPr="00E627C9">
        <w:rPr>
          <w:sz w:val="28"/>
          <w:szCs w:val="28"/>
        </w:rPr>
        <w:t>Уровень овладения деятельностью;</w:t>
      </w:r>
    </w:p>
    <w:p w:rsidR="00E627C9" w:rsidRPr="009E0A9F" w:rsidRDefault="00E627C9" w:rsidP="00E627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A9F">
        <w:rPr>
          <w:rFonts w:ascii="Times New Roman" w:hAnsi="Times New Roman" w:cs="Times New Roman"/>
          <w:b/>
          <w:sz w:val="28"/>
          <w:szCs w:val="28"/>
        </w:rPr>
        <w:t>Социологический:</w:t>
      </w:r>
    </w:p>
    <w:p w:rsidR="00E627C9" w:rsidRPr="009E0A9F" w:rsidRDefault="00E627C9" w:rsidP="00610B84">
      <w:pPr>
        <w:pStyle w:val="a6"/>
        <w:widowControl/>
        <w:numPr>
          <w:ilvl w:val="0"/>
          <w:numId w:val="10"/>
        </w:numPr>
        <w:autoSpaceDE/>
        <w:spacing w:after="200" w:line="360" w:lineRule="auto"/>
        <w:contextualSpacing/>
        <w:jc w:val="both"/>
        <w:rPr>
          <w:sz w:val="28"/>
          <w:szCs w:val="28"/>
        </w:rPr>
      </w:pPr>
      <w:r w:rsidRPr="009E0A9F">
        <w:rPr>
          <w:sz w:val="28"/>
          <w:szCs w:val="28"/>
        </w:rPr>
        <w:t>Умение строить отношения в коллективе;</w:t>
      </w:r>
    </w:p>
    <w:p w:rsidR="00E627C9" w:rsidRPr="009E0A9F" w:rsidRDefault="00E627C9" w:rsidP="00610B84">
      <w:pPr>
        <w:pStyle w:val="a6"/>
        <w:widowControl/>
        <w:numPr>
          <w:ilvl w:val="0"/>
          <w:numId w:val="10"/>
        </w:numPr>
        <w:autoSpaceDE/>
        <w:spacing w:after="200" w:line="360" w:lineRule="auto"/>
        <w:contextualSpacing/>
        <w:jc w:val="both"/>
        <w:rPr>
          <w:sz w:val="28"/>
          <w:szCs w:val="28"/>
        </w:rPr>
      </w:pPr>
      <w:r w:rsidRPr="009E0A9F">
        <w:rPr>
          <w:sz w:val="28"/>
          <w:szCs w:val="28"/>
        </w:rPr>
        <w:t>Уровень развития коллектива</w:t>
      </w:r>
    </w:p>
    <w:p w:rsidR="00E627C9" w:rsidRPr="009E0A9F" w:rsidRDefault="00E627C9" w:rsidP="00E627C9">
      <w:pPr>
        <w:pStyle w:val="a6"/>
        <w:widowControl/>
        <w:autoSpaceDE/>
        <w:spacing w:after="200" w:line="360" w:lineRule="auto"/>
        <w:ind w:left="720" w:firstLine="0"/>
        <w:contextualSpacing/>
        <w:jc w:val="both"/>
        <w:rPr>
          <w:sz w:val="28"/>
          <w:szCs w:val="28"/>
        </w:rPr>
      </w:pPr>
    </w:p>
    <w:p w:rsidR="00E627C9" w:rsidRPr="009E0A9F" w:rsidRDefault="00E627C9" w:rsidP="00E627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A9F">
        <w:rPr>
          <w:rFonts w:ascii="Times New Roman" w:hAnsi="Times New Roman" w:cs="Times New Roman"/>
          <w:b/>
          <w:sz w:val="28"/>
          <w:szCs w:val="28"/>
        </w:rPr>
        <w:t xml:space="preserve">    Индивидуально-личностные:</w:t>
      </w:r>
    </w:p>
    <w:p w:rsidR="00E627C9" w:rsidRPr="009E0A9F" w:rsidRDefault="00E627C9" w:rsidP="00610B84">
      <w:pPr>
        <w:pStyle w:val="a6"/>
        <w:widowControl/>
        <w:numPr>
          <w:ilvl w:val="0"/>
          <w:numId w:val="11"/>
        </w:numPr>
        <w:autoSpaceDE/>
        <w:spacing w:after="200" w:line="360" w:lineRule="auto"/>
        <w:contextualSpacing/>
        <w:jc w:val="both"/>
        <w:rPr>
          <w:sz w:val="28"/>
          <w:szCs w:val="28"/>
        </w:rPr>
      </w:pPr>
      <w:r w:rsidRPr="009E0A9F">
        <w:rPr>
          <w:sz w:val="28"/>
          <w:szCs w:val="28"/>
        </w:rPr>
        <w:t>Широта и устойчивость интересов;</w:t>
      </w:r>
    </w:p>
    <w:p w:rsidR="00E627C9" w:rsidRPr="009E0A9F" w:rsidRDefault="00E627C9" w:rsidP="00610B84">
      <w:pPr>
        <w:pStyle w:val="a6"/>
        <w:widowControl/>
        <w:numPr>
          <w:ilvl w:val="0"/>
          <w:numId w:val="11"/>
        </w:numPr>
        <w:autoSpaceDE/>
        <w:spacing w:after="200" w:line="360" w:lineRule="auto"/>
        <w:contextualSpacing/>
        <w:jc w:val="both"/>
        <w:rPr>
          <w:sz w:val="28"/>
          <w:szCs w:val="28"/>
        </w:rPr>
      </w:pPr>
      <w:r w:rsidRPr="009E0A9F">
        <w:rPr>
          <w:sz w:val="28"/>
          <w:szCs w:val="28"/>
        </w:rPr>
        <w:t>Общекультурный кругозор;</w:t>
      </w:r>
    </w:p>
    <w:p w:rsidR="00E627C9" w:rsidRPr="009E0A9F" w:rsidRDefault="00E627C9" w:rsidP="00610B84">
      <w:pPr>
        <w:pStyle w:val="a6"/>
        <w:widowControl/>
        <w:numPr>
          <w:ilvl w:val="0"/>
          <w:numId w:val="11"/>
        </w:numPr>
        <w:autoSpaceDE/>
        <w:spacing w:after="200" w:line="360" w:lineRule="auto"/>
        <w:contextualSpacing/>
        <w:jc w:val="both"/>
        <w:rPr>
          <w:sz w:val="28"/>
          <w:szCs w:val="28"/>
        </w:rPr>
      </w:pPr>
      <w:r w:rsidRPr="009E0A9F">
        <w:rPr>
          <w:sz w:val="28"/>
          <w:szCs w:val="28"/>
        </w:rPr>
        <w:t>уровень мышления, воли, эмоциональной сферы;</w:t>
      </w:r>
    </w:p>
    <w:p w:rsidR="00E627C9" w:rsidRPr="009E0A9F" w:rsidRDefault="00E627C9" w:rsidP="00610B84">
      <w:pPr>
        <w:pStyle w:val="a6"/>
        <w:widowControl/>
        <w:numPr>
          <w:ilvl w:val="0"/>
          <w:numId w:val="11"/>
        </w:numPr>
        <w:autoSpaceDE/>
        <w:spacing w:after="200" w:line="360" w:lineRule="auto"/>
        <w:contextualSpacing/>
        <w:rPr>
          <w:sz w:val="28"/>
          <w:szCs w:val="28"/>
        </w:rPr>
      </w:pPr>
      <w:r w:rsidRPr="009E0A9F">
        <w:rPr>
          <w:sz w:val="28"/>
          <w:szCs w:val="28"/>
        </w:rPr>
        <w:t>степень контактности, отзывчивости, соучастия, умения сопереживать, принимать и понимать других, степень реализации индивидуальных возможностей, терпимость и лояльность.</w:t>
      </w:r>
    </w:p>
    <w:p w:rsidR="00E627C9" w:rsidRPr="009E0A9F" w:rsidRDefault="00E627C9" w:rsidP="00E627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0A9F">
        <w:rPr>
          <w:rFonts w:ascii="Times New Roman" w:hAnsi="Times New Roman" w:cs="Times New Roman"/>
          <w:b/>
          <w:sz w:val="28"/>
          <w:szCs w:val="28"/>
        </w:rPr>
        <w:t>Воспитанности:</w:t>
      </w:r>
    </w:p>
    <w:p w:rsidR="00E627C9" w:rsidRPr="009E0A9F" w:rsidRDefault="00E627C9" w:rsidP="00610B84">
      <w:pPr>
        <w:pStyle w:val="a6"/>
        <w:widowControl/>
        <w:numPr>
          <w:ilvl w:val="0"/>
          <w:numId w:val="12"/>
        </w:numPr>
        <w:autoSpaceDE/>
        <w:spacing w:after="200" w:line="360" w:lineRule="auto"/>
        <w:contextualSpacing/>
        <w:rPr>
          <w:sz w:val="28"/>
          <w:szCs w:val="28"/>
        </w:rPr>
      </w:pPr>
      <w:proofErr w:type="spellStart"/>
      <w:r w:rsidRPr="009E0A9F">
        <w:rPr>
          <w:sz w:val="28"/>
          <w:szCs w:val="28"/>
        </w:rPr>
        <w:t>сформированность</w:t>
      </w:r>
      <w:proofErr w:type="spellEnd"/>
      <w:r w:rsidRPr="009E0A9F">
        <w:rPr>
          <w:sz w:val="28"/>
          <w:szCs w:val="28"/>
        </w:rPr>
        <w:t xml:space="preserve"> качеств;</w:t>
      </w:r>
    </w:p>
    <w:p w:rsidR="00E627C9" w:rsidRPr="009E0A9F" w:rsidRDefault="00E627C9" w:rsidP="00E627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0A9F">
        <w:rPr>
          <w:rFonts w:ascii="Times New Roman" w:hAnsi="Times New Roman" w:cs="Times New Roman"/>
          <w:b/>
          <w:sz w:val="28"/>
          <w:szCs w:val="28"/>
        </w:rPr>
        <w:t>Психологического комфорта:</w:t>
      </w:r>
    </w:p>
    <w:p w:rsidR="00E627C9" w:rsidRPr="009E0A9F" w:rsidRDefault="00E627C9" w:rsidP="00610B84">
      <w:pPr>
        <w:pStyle w:val="a6"/>
        <w:widowControl/>
        <w:numPr>
          <w:ilvl w:val="0"/>
          <w:numId w:val="13"/>
        </w:numPr>
        <w:autoSpaceDE/>
        <w:spacing w:after="200" w:line="360" w:lineRule="auto"/>
        <w:contextualSpacing/>
        <w:rPr>
          <w:sz w:val="28"/>
          <w:szCs w:val="28"/>
        </w:rPr>
      </w:pPr>
      <w:r w:rsidRPr="009E0A9F">
        <w:rPr>
          <w:sz w:val="28"/>
          <w:szCs w:val="28"/>
        </w:rPr>
        <w:t>степень оптимизма, защищенности, уверенности;</w:t>
      </w:r>
    </w:p>
    <w:p w:rsidR="00E627C9" w:rsidRPr="009E0A9F" w:rsidRDefault="00E627C9" w:rsidP="00610B84">
      <w:pPr>
        <w:pStyle w:val="a6"/>
        <w:widowControl/>
        <w:numPr>
          <w:ilvl w:val="0"/>
          <w:numId w:val="13"/>
        </w:numPr>
        <w:autoSpaceDE/>
        <w:spacing w:after="200" w:line="360" w:lineRule="auto"/>
        <w:contextualSpacing/>
        <w:rPr>
          <w:sz w:val="28"/>
          <w:szCs w:val="28"/>
        </w:rPr>
      </w:pPr>
      <w:r w:rsidRPr="009E0A9F">
        <w:rPr>
          <w:sz w:val="28"/>
          <w:szCs w:val="28"/>
        </w:rPr>
        <w:t>эмоциональное состояние;</w:t>
      </w:r>
    </w:p>
    <w:p w:rsidR="00E627C9" w:rsidRPr="009E0A9F" w:rsidRDefault="00E627C9" w:rsidP="00610B84">
      <w:pPr>
        <w:pStyle w:val="a6"/>
        <w:widowControl/>
        <w:numPr>
          <w:ilvl w:val="0"/>
          <w:numId w:val="13"/>
        </w:numPr>
        <w:autoSpaceDE/>
        <w:spacing w:after="200" w:line="360" w:lineRule="auto"/>
        <w:contextualSpacing/>
        <w:rPr>
          <w:sz w:val="28"/>
          <w:szCs w:val="28"/>
        </w:rPr>
      </w:pPr>
      <w:r w:rsidRPr="009E0A9F">
        <w:rPr>
          <w:sz w:val="28"/>
          <w:szCs w:val="28"/>
        </w:rPr>
        <w:t>межличностные отношения;</w:t>
      </w:r>
    </w:p>
    <w:p w:rsidR="00E627C9" w:rsidRPr="009E0A9F" w:rsidRDefault="00E627C9" w:rsidP="00610B84">
      <w:pPr>
        <w:pStyle w:val="a6"/>
        <w:widowControl/>
        <w:numPr>
          <w:ilvl w:val="0"/>
          <w:numId w:val="13"/>
        </w:numPr>
        <w:autoSpaceDE/>
        <w:spacing w:after="200" w:line="360" w:lineRule="auto"/>
        <w:contextualSpacing/>
        <w:rPr>
          <w:sz w:val="28"/>
          <w:szCs w:val="28"/>
        </w:rPr>
      </w:pPr>
      <w:r w:rsidRPr="009E0A9F">
        <w:rPr>
          <w:sz w:val="28"/>
          <w:szCs w:val="28"/>
        </w:rPr>
        <w:t>социальное благополучие.</w:t>
      </w:r>
    </w:p>
    <w:p w:rsidR="00E627C9" w:rsidRPr="009E0A9F" w:rsidRDefault="00E627C9" w:rsidP="00E627C9">
      <w:pPr>
        <w:tabs>
          <w:tab w:val="left" w:pos="720"/>
        </w:tabs>
        <w:rPr>
          <w:rFonts w:ascii="Bookman Old Style" w:eastAsia="Calibri" w:hAnsi="Bookman Old Style"/>
          <w:sz w:val="24"/>
          <w:szCs w:val="24"/>
        </w:rPr>
      </w:pPr>
      <w:r w:rsidRPr="009E0A9F">
        <w:rPr>
          <w:rFonts w:ascii="Bookman Old Style" w:eastAsia="Calibri" w:hAnsi="Bookman Old Style"/>
        </w:rPr>
        <w:t xml:space="preserve">                                               </w:t>
      </w:r>
    </w:p>
    <w:p w:rsidR="00E627C9" w:rsidRDefault="00E627C9" w:rsidP="00E627C9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7C9" w:rsidRPr="009E0A9F" w:rsidRDefault="00455628" w:rsidP="00455628">
      <w:pPr>
        <w:tabs>
          <w:tab w:val="left" w:pos="720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</w:t>
      </w:r>
      <w:r w:rsidR="00E627C9" w:rsidRPr="009E0A9F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E627C9" w:rsidRPr="009E0A9F" w:rsidRDefault="00E627C9" w:rsidP="00E627C9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A9F">
        <w:rPr>
          <w:rFonts w:ascii="Times New Roman" w:hAnsi="Times New Roman" w:cs="Times New Roman"/>
          <w:b/>
          <w:sz w:val="28"/>
          <w:szCs w:val="28"/>
        </w:rPr>
        <w:t xml:space="preserve">    Методическое обеспечение:</w:t>
      </w:r>
    </w:p>
    <w:p w:rsidR="00E627C9" w:rsidRPr="009E0A9F" w:rsidRDefault="00E627C9" w:rsidP="00610B84">
      <w:pPr>
        <w:numPr>
          <w:ilvl w:val="0"/>
          <w:numId w:val="14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sz w:val="28"/>
          <w:szCs w:val="28"/>
        </w:rPr>
        <w:t>Набор нормативно-правовых актов;</w:t>
      </w:r>
    </w:p>
    <w:p w:rsidR="00E627C9" w:rsidRPr="009E0A9F" w:rsidRDefault="00E627C9" w:rsidP="00610B84">
      <w:pPr>
        <w:numPr>
          <w:ilvl w:val="0"/>
          <w:numId w:val="14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sz w:val="28"/>
          <w:szCs w:val="28"/>
        </w:rPr>
        <w:t>Наличие утвержденной программы;</w:t>
      </w:r>
    </w:p>
    <w:p w:rsidR="00E627C9" w:rsidRPr="009E0A9F" w:rsidRDefault="00E627C9" w:rsidP="00610B84">
      <w:pPr>
        <w:numPr>
          <w:ilvl w:val="0"/>
          <w:numId w:val="14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sz w:val="28"/>
          <w:szCs w:val="28"/>
        </w:rPr>
        <w:t>Наглядно-дидактический материал. схемы, рисунки, таблицы, карточки, альбомы и т.д.</w:t>
      </w:r>
    </w:p>
    <w:p w:rsidR="00E627C9" w:rsidRPr="009E0A9F" w:rsidRDefault="00E627C9" w:rsidP="00610B84">
      <w:pPr>
        <w:numPr>
          <w:ilvl w:val="0"/>
          <w:numId w:val="14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sz w:val="28"/>
          <w:szCs w:val="28"/>
        </w:rPr>
        <w:t>Методические разработки по блокам программы;</w:t>
      </w:r>
    </w:p>
    <w:p w:rsidR="00E627C9" w:rsidRPr="009E0A9F" w:rsidRDefault="00E627C9" w:rsidP="00610B84">
      <w:pPr>
        <w:numPr>
          <w:ilvl w:val="0"/>
          <w:numId w:val="14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sz w:val="28"/>
          <w:szCs w:val="28"/>
        </w:rPr>
        <w:t>Подборка информационной и справочной литературы;</w:t>
      </w:r>
    </w:p>
    <w:p w:rsidR="00E627C9" w:rsidRPr="009E0A9F" w:rsidRDefault="00E627C9" w:rsidP="00610B84">
      <w:pPr>
        <w:numPr>
          <w:ilvl w:val="0"/>
          <w:numId w:val="14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sz w:val="28"/>
          <w:szCs w:val="28"/>
        </w:rPr>
        <w:t>Подбор дидактических игр;</w:t>
      </w:r>
    </w:p>
    <w:p w:rsidR="00E627C9" w:rsidRPr="009E0A9F" w:rsidRDefault="00E627C9" w:rsidP="00610B84">
      <w:pPr>
        <w:numPr>
          <w:ilvl w:val="0"/>
          <w:numId w:val="14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9F">
        <w:rPr>
          <w:rFonts w:ascii="Times New Roman" w:hAnsi="Times New Roman" w:cs="Times New Roman"/>
          <w:sz w:val="28"/>
          <w:szCs w:val="28"/>
        </w:rPr>
        <w:t>Диагностический инструментарий.</w:t>
      </w:r>
    </w:p>
    <w:p w:rsidR="00837CE1" w:rsidRDefault="00837CE1" w:rsidP="00837CE1">
      <w:pPr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07D5" w:rsidRPr="00563166" w:rsidRDefault="00837CE1" w:rsidP="00837CE1">
      <w:pPr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E627C9">
        <w:rPr>
          <w:rFonts w:ascii="Times New Roman" w:hAnsi="Times New Roman" w:cs="Times New Roman"/>
          <w:sz w:val="28"/>
          <w:szCs w:val="28"/>
        </w:rPr>
        <w:t xml:space="preserve"> </w:t>
      </w:r>
      <w:r w:rsidR="007E6DD2" w:rsidRPr="00563166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7E6DD2" w:rsidRPr="00A664B7" w:rsidRDefault="007E6DD2" w:rsidP="00610B8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4B7">
        <w:rPr>
          <w:rFonts w:ascii="Times New Roman" w:hAnsi="Times New Roman" w:cs="Times New Roman"/>
          <w:sz w:val="28"/>
          <w:szCs w:val="28"/>
        </w:rPr>
        <w:t xml:space="preserve">Групповая старшей группы; </w:t>
      </w:r>
    </w:p>
    <w:p w:rsidR="007E6DD2" w:rsidRDefault="007E6DD2" w:rsidP="00610B84">
      <w:pPr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4B7">
        <w:rPr>
          <w:rFonts w:ascii="Times New Roman" w:hAnsi="Times New Roman" w:cs="Times New Roman"/>
          <w:sz w:val="28"/>
          <w:szCs w:val="28"/>
        </w:rPr>
        <w:t>Учебн</w:t>
      </w:r>
      <w:r>
        <w:rPr>
          <w:rFonts w:ascii="Times New Roman" w:hAnsi="Times New Roman" w:cs="Times New Roman"/>
          <w:sz w:val="28"/>
          <w:szCs w:val="28"/>
        </w:rPr>
        <w:t xml:space="preserve">ое оборудование (столы по количеству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детей,шкафы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полки для наглядных пособий учебного материала и методической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литературы,зеркало</w:t>
      </w:r>
      <w:proofErr w:type="spellEnd"/>
      <w:r>
        <w:rPr>
          <w:rFonts w:ascii="Times New Roman" w:hAnsi="Times New Roman" w:cs="Times New Roman"/>
          <w:sz w:val="28"/>
          <w:szCs w:val="28"/>
        </w:rPr>
        <w:t>, зеркала по количеству детей.).</w:t>
      </w:r>
    </w:p>
    <w:p w:rsidR="005107D5" w:rsidRDefault="005107D5" w:rsidP="005107D5">
      <w:pPr>
        <w:pStyle w:val="a6"/>
        <w:tabs>
          <w:tab w:val="left" w:pos="720"/>
        </w:tabs>
        <w:spacing w:line="360" w:lineRule="auto"/>
        <w:ind w:left="1070" w:firstLine="2295"/>
        <w:rPr>
          <w:sz w:val="28"/>
          <w:szCs w:val="28"/>
        </w:rPr>
      </w:pPr>
    </w:p>
    <w:p w:rsidR="007E6DD2" w:rsidRPr="00E627C9" w:rsidRDefault="00E627C9" w:rsidP="00E627C9">
      <w:pPr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27C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="007E6DD2" w:rsidRPr="00E627C9">
        <w:rPr>
          <w:rFonts w:ascii="Times New Roman" w:hAnsi="Times New Roman" w:cs="Times New Roman"/>
          <w:b/>
          <w:sz w:val="28"/>
          <w:szCs w:val="28"/>
        </w:rPr>
        <w:t>Инструменты для работы:</w:t>
      </w:r>
    </w:p>
    <w:p w:rsidR="005107D5" w:rsidRPr="005107D5" w:rsidRDefault="005107D5" w:rsidP="00610B84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 w:rsidRPr="005107D5">
        <w:rPr>
          <w:sz w:val="28"/>
          <w:szCs w:val="28"/>
          <w:lang w:eastAsia="ru-RU"/>
        </w:rPr>
        <w:t>Наглядный материал, используемый при обследовании речи детей, размещенный в отдельном ящике или конвертах.</w:t>
      </w:r>
    </w:p>
    <w:p w:rsidR="005107D5" w:rsidRPr="005107D5" w:rsidRDefault="005107D5" w:rsidP="00610B84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 w:rsidRPr="005107D5">
        <w:rPr>
          <w:sz w:val="28"/>
          <w:szCs w:val="28"/>
          <w:lang w:eastAsia="ru-RU"/>
        </w:rPr>
        <w:t>Наглядный материал по развитию речи, систематизированный и сложенный в специальные ящики.</w:t>
      </w:r>
    </w:p>
    <w:p w:rsidR="005107D5" w:rsidRPr="005107D5" w:rsidRDefault="005107D5" w:rsidP="00610B84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 w:rsidRPr="005107D5">
        <w:rPr>
          <w:sz w:val="28"/>
          <w:szCs w:val="28"/>
          <w:lang w:eastAsia="ru-RU"/>
        </w:rPr>
        <w:t>Учебные пособия в виде карточек, карточек с индивидуальными заданиями, альбом для работы над звукопроизношением.</w:t>
      </w:r>
    </w:p>
    <w:p w:rsidR="005107D5" w:rsidRPr="005107D5" w:rsidRDefault="005107D5" w:rsidP="00610B84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 w:rsidRPr="005107D5">
        <w:rPr>
          <w:sz w:val="28"/>
          <w:szCs w:val="28"/>
          <w:lang w:eastAsia="ru-RU"/>
        </w:rPr>
        <w:t>Различные речевые игры.</w:t>
      </w:r>
    </w:p>
    <w:p w:rsidR="005107D5" w:rsidRPr="005107D5" w:rsidRDefault="005107D5" w:rsidP="00610B84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 w:rsidRPr="005107D5">
        <w:rPr>
          <w:sz w:val="28"/>
          <w:szCs w:val="28"/>
          <w:lang w:eastAsia="ru-RU"/>
        </w:rPr>
        <w:t>Методическая литература.</w:t>
      </w:r>
    </w:p>
    <w:p w:rsidR="007E6DD2" w:rsidRPr="007E6DD2" w:rsidRDefault="007E6DD2" w:rsidP="007E6DD2">
      <w:pPr>
        <w:pStyle w:val="a6"/>
        <w:tabs>
          <w:tab w:val="left" w:pos="720"/>
        </w:tabs>
        <w:spacing w:line="360" w:lineRule="auto"/>
        <w:ind w:left="0" w:firstLine="0"/>
        <w:rPr>
          <w:sz w:val="28"/>
          <w:szCs w:val="28"/>
        </w:rPr>
      </w:pPr>
    </w:p>
    <w:p w:rsidR="00837CE1" w:rsidRDefault="00837CE1" w:rsidP="005107D5">
      <w:pPr>
        <w:pStyle w:val="a6"/>
        <w:tabs>
          <w:tab w:val="left" w:pos="720"/>
        </w:tabs>
        <w:spacing w:line="360" w:lineRule="auto"/>
        <w:ind w:left="3600" w:firstLine="0"/>
        <w:rPr>
          <w:b/>
          <w:sz w:val="28"/>
          <w:szCs w:val="28"/>
        </w:rPr>
      </w:pPr>
    </w:p>
    <w:p w:rsidR="00DA10B9" w:rsidRDefault="00DA10B9" w:rsidP="005107D5">
      <w:pPr>
        <w:pStyle w:val="a6"/>
        <w:tabs>
          <w:tab w:val="left" w:pos="720"/>
        </w:tabs>
        <w:spacing w:line="360" w:lineRule="auto"/>
        <w:ind w:left="3600" w:firstLine="0"/>
        <w:rPr>
          <w:b/>
          <w:sz w:val="28"/>
          <w:szCs w:val="28"/>
        </w:rPr>
      </w:pPr>
    </w:p>
    <w:p w:rsidR="007E6DD2" w:rsidRPr="005107D5" w:rsidRDefault="007E6DD2" w:rsidP="005107D5">
      <w:pPr>
        <w:pStyle w:val="a6"/>
        <w:tabs>
          <w:tab w:val="left" w:pos="720"/>
        </w:tabs>
        <w:spacing w:line="360" w:lineRule="auto"/>
        <w:ind w:left="3600" w:firstLine="0"/>
        <w:rPr>
          <w:b/>
          <w:sz w:val="28"/>
          <w:szCs w:val="28"/>
        </w:rPr>
      </w:pPr>
      <w:r w:rsidRPr="005107D5">
        <w:rPr>
          <w:b/>
          <w:sz w:val="28"/>
          <w:szCs w:val="28"/>
        </w:rPr>
        <w:lastRenderedPageBreak/>
        <w:t>Организационное обеспечение:</w:t>
      </w:r>
    </w:p>
    <w:p w:rsidR="007E6DD2" w:rsidRPr="007E6DD2" w:rsidRDefault="007E6DD2" w:rsidP="00610B84">
      <w:pPr>
        <w:pStyle w:val="a6"/>
        <w:numPr>
          <w:ilvl w:val="0"/>
          <w:numId w:val="2"/>
        </w:numPr>
        <w:tabs>
          <w:tab w:val="left" w:pos="720"/>
        </w:tabs>
        <w:spacing w:line="360" w:lineRule="auto"/>
        <w:rPr>
          <w:sz w:val="28"/>
          <w:szCs w:val="28"/>
        </w:rPr>
      </w:pPr>
      <w:r w:rsidRPr="007E6DD2">
        <w:rPr>
          <w:sz w:val="28"/>
          <w:szCs w:val="28"/>
        </w:rPr>
        <w:t>Необходимый контингент  детей</w:t>
      </w:r>
    </w:p>
    <w:p w:rsidR="000C396D" w:rsidRDefault="007E6DD2" w:rsidP="00610B84">
      <w:pPr>
        <w:pStyle w:val="a6"/>
        <w:numPr>
          <w:ilvl w:val="0"/>
          <w:numId w:val="2"/>
        </w:numPr>
        <w:tabs>
          <w:tab w:val="left" w:pos="720"/>
        </w:tabs>
        <w:spacing w:line="360" w:lineRule="auto"/>
        <w:rPr>
          <w:sz w:val="28"/>
          <w:szCs w:val="28"/>
        </w:rPr>
      </w:pPr>
      <w:r w:rsidRPr="007E6DD2">
        <w:rPr>
          <w:sz w:val="28"/>
          <w:szCs w:val="28"/>
        </w:rPr>
        <w:t>Соответствующее требования</w:t>
      </w:r>
      <w:r>
        <w:rPr>
          <w:sz w:val="28"/>
          <w:szCs w:val="28"/>
        </w:rPr>
        <w:t>м расписание</w:t>
      </w:r>
    </w:p>
    <w:p w:rsidR="007E6DD2" w:rsidRDefault="000C396D" w:rsidP="000C396D">
      <w:pPr>
        <w:pStyle w:val="a6"/>
        <w:tabs>
          <w:tab w:val="left" w:pos="720"/>
        </w:tabs>
        <w:spacing w:line="360" w:lineRule="auto"/>
        <w:ind w:left="720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E627C9" w:rsidRPr="000C396D">
        <w:rPr>
          <w:sz w:val="28"/>
          <w:szCs w:val="28"/>
        </w:rPr>
        <w:t xml:space="preserve"> </w:t>
      </w:r>
      <w:r w:rsidR="005107D5" w:rsidRPr="000C396D">
        <w:rPr>
          <w:sz w:val="28"/>
          <w:szCs w:val="28"/>
        </w:rPr>
        <w:t xml:space="preserve"> </w:t>
      </w:r>
      <w:r w:rsidR="007E6DD2" w:rsidRPr="000C396D">
        <w:rPr>
          <w:b/>
          <w:sz w:val="28"/>
          <w:szCs w:val="28"/>
        </w:rPr>
        <w:t>Предполагаемы результаты:</w:t>
      </w:r>
    </w:p>
    <w:p w:rsidR="007E6DD2" w:rsidRPr="007E6DD2" w:rsidRDefault="007E6DD2" w:rsidP="007E6DD2">
      <w:pPr>
        <w:rPr>
          <w:rFonts w:ascii="Times New Roman" w:hAnsi="Times New Roman" w:cs="Times New Roman"/>
          <w:b/>
          <w:sz w:val="28"/>
          <w:szCs w:val="28"/>
        </w:rPr>
      </w:pPr>
      <w:r w:rsidRPr="007E6DD2">
        <w:rPr>
          <w:rFonts w:ascii="Times New Roman" w:hAnsi="Times New Roman" w:cs="Times New Roman"/>
          <w:b/>
          <w:sz w:val="28"/>
          <w:szCs w:val="28"/>
        </w:rPr>
        <w:t>Образовательный блок:</w:t>
      </w:r>
    </w:p>
    <w:p w:rsidR="007E6DD2" w:rsidRPr="007E6DD2" w:rsidRDefault="007E6DD2" w:rsidP="005107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6DD2">
        <w:rPr>
          <w:rFonts w:ascii="Times New Roman" w:hAnsi="Times New Roman" w:cs="Times New Roman"/>
          <w:sz w:val="28"/>
          <w:szCs w:val="28"/>
        </w:rPr>
        <w:t>Проверка</w:t>
      </w:r>
      <w:r w:rsidR="005107D5">
        <w:rPr>
          <w:rFonts w:ascii="Times New Roman" w:hAnsi="Times New Roman" w:cs="Times New Roman"/>
          <w:sz w:val="28"/>
          <w:szCs w:val="28"/>
        </w:rPr>
        <w:t xml:space="preserve"> </w:t>
      </w:r>
      <w:r w:rsidRPr="007E6DD2">
        <w:rPr>
          <w:rFonts w:ascii="Times New Roman" w:hAnsi="Times New Roman" w:cs="Times New Roman"/>
          <w:sz w:val="28"/>
          <w:szCs w:val="28"/>
        </w:rPr>
        <w:t>усвоения</w:t>
      </w:r>
      <w:r w:rsidRPr="007E6DD2">
        <w:rPr>
          <w:rFonts w:ascii="Times New Roman" w:hAnsi="Times New Roman" w:cs="Times New Roman"/>
          <w:sz w:val="28"/>
          <w:szCs w:val="28"/>
        </w:rPr>
        <w:tab/>
        <w:t>программы</w:t>
      </w:r>
      <w:r w:rsidRPr="007E6DD2">
        <w:rPr>
          <w:rFonts w:ascii="Times New Roman" w:hAnsi="Times New Roman" w:cs="Times New Roman"/>
          <w:sz w:val="28"/>
          <w:szCs w:val="28"/>
        </w:rPr>
        <w:tab/>
        <w:t>производится</w:t>
      </w:r>
      <w:r w:rsidRPr="007E6DD2">
        <w:rPr>
          <w:rFonts w:ascii="Times New Roman" w:hAnsi="Times New Roman" w:cs="Times New Roman"/>
          <w:sz w:val="28"/>
          <w:szCs w:val="28"/>
        </w:rPr>
        <w:tab/>
        <w:t>в</w:t>
      </w:r>
      <w:r w:rsidRPr="007E6DD2">
        <w:rPr>
          <w:rFonts w:ascii="Times New Roman" w:hAnsi="Times New Roman" w:cs="Times New Roman"/>
          <w:sz w:val="28"/>
          <w:szCs w:val="28"/>
        </w:rPr>
        <w:tab/>
        <w:t>конце учебного</w:t>
      </w:r>
      <w:r w:rsidRPr="007E6DD2">
        <w:rPr>
          <w:rFonts w:ascii="Times New Roman" w:hAnsi="Times New Roman" w:cs="Times New Roman"/>
          <w:sz w:val="28"/>
          <w:szCs w:val="28"/>
        </w:rPr>
        <w:tab/>
        <w:t>года.</w:t>
      </w:r>
    </w:p>
    <w:p w:rsidR="007E6DD2" w:rsidRPr="007E6DD2" w:rsidRDefault="007E6DD2" w:rsidP="005107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6DD2">
        <w:rPr>
          <w:rFonts w:ascii="Times New Roman" w:hAnsi="Times New Roman" w:cs="Times New Roman"/>
          <w:sz w:val="28"/>
          <w:szCs w:val="28"/>
        </w:rPr>
        <w:t>Результат</w:t>
      </w:r>
      <w:r w:rsidR="000C396D">
        <w:rPr>
          <w:rFonts w:ascii="Times New Roman" w:hAnsi="Times New Roman" w:cs="Times New Roman"/>
          <w:sz w:val="28"/>
          <w:szCs w:val="28"/>
        </w:rPr>
        <w:t xml:space="preserve">ы участия в конкурсах </w:t>
      </w:r>
      <w:proofErr w:type="gramStart"/>
      <w:r w:rsidR="000C396D">
        <w:rPr>
          <w:rFonts w:ascii="Times New Roman" w:hAnsi="Times New Roman" w:cs="Times New Roman"/>
          <w:sz w:val="28"/>
          <w:szCs w:val="28"/>
        </w:rPr>
        <w:t xml:space="preserve">чтецов  </w:t>
      </w:r>
      <w:r w:rsidRPr="007E6D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E6DD2">
        <w:rPr>
          <w:rFonts w:ascii="Times New Roman" w:hAnsi="Times New Roman" w:cs="Times New Roman"/>
          <w:sz w:val="28"/>
          <w:szCs w:val="28"/>
        </w:rPr>
        <w:t xml:space="preserve"> оформление альбомов, плакатов.</w:t>
      </w:r>
    </w:p>
    <w:p w:rsidR="007E6DD2" w:rsidRDefault="00834C81" w:rsidP="005107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DD2" w:rsidRPr="007E6DD2">
        <w:rPr>
          <w:rFonts w:ascii="Times New Roman" w:hAnsi="Times New Roman" w:cs="Times New Roman"/>
          <w:sz w:val="28"/>
          <w:szCs w:val="28"/>
        </w:rPr>
        <w:t>К концу года дети имеют обучения</w:t>
      </w:r>
      <w:r w:rsidR="00E627C9">
        <w:rPr>
          <w:rFonts w:ascii="Times New Roman" w:hAnsi="Times New Roman" w:cs="Times New Roman"/>
          <w:sz w:val="28"/>
          <w:szCs w:val="28"/>
        </w:rPr>
        <w:t xml:space="preserve"> по данной программе дошкольник</w:t>
      </w:r>
      <w:r w:rsidR="007E6DD2" w:rsidRPr="00563166">
        <w:rPr>
          <w:rFonts w:ascii="Times New Roman" w:hAnsi="Times New Roman" w:cs="Times New Roman"/>
          <w:sz w:val="28"/>
          <w:szCs w:val="28"/>
        </w:rPr>
        <w:t>:</w:t>
      </w:r>
    </w:p>
    <w:p w:rsidR="00E627C9" w:rsidRPr="00E627C9" w:rsidRDefault="000F3004" w:rsidP="00610B84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различать</w:t>
      </w:r>
      <w:r w:rsidR="00E627C9" w:rsidRPr="00E627C9">
        <w:rPr>
          <w:sz w:val="28"/>
          <w:szCs w:val="28"/>
          <w:lang w:eastAsia="ru-RU"/>
        </w:rPr>
        <w:t xml:space="preserve"> гласные, твердые и мягкие, звонкие и глухие согласные</w:t>
      </w:r>
    </w:p>
    <w:p w:rsidR="00E627C9" w:rsidRPr="00E627C9" w:rsidRDefault="000F3004" w:rsidP="00610B84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уметь</w:t>
      </w:r>
      <w:r w:rsidR="00E627C9" w:rsidRPr="00E627C9">
        <w:rPr>
          <w:sz w:val="28"/>
          <w:szCs w:val="28"/>
          <w:lang w:eastAsia="ru-RU"/>
        </w:rPr>
        <w:t xml:space="preserve"> проводить звуковой и слоговой анализ слов, делить двухсложные и трехсложные слова на слоги</w:t>
      </w:r>
    </w:p>
    <w:p w:rsidR="00E627C9" w:rsidRPr="00E627C9" w:rsidRDefault="000F3004" w:rsidP="00610B84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уметь</w:t>
      </w:r>
      <w:r w:rsidR="00E627C9" w:rsidRPr="00E627C9">
        <w:rPr>
          <w:sz w:val="28"/>
          <w:szCs w:val="28"/>
          <w:lang w:eastAsia="ru-RU"/>
        </w:rPr>
        <w:t xml:space="preserve"> применять символы и схемы в </w:t>
      </w:r>
      <w:proofErr w:type="spellStart"/>
      <w:r w:rsidR="00E627C9" w:rsidRPr="00E627C9">
        <w:rPr>
          <w:sz w:val="28"/>
          <w:szCs w:val="28"/>
          <w:lang w:eastAsia="ru-RU"/>
        </w:rPr>
        <w:t>звуко</w:t>
      </w:r>
      <w:proofErr w:type="spellEnd"/>
      <w:r w:rsidR="00E627C9" w:rsidRPr="00E627C9">
        <w:rPr>
          <w:sz w:val="28"/>
          <w:szCs w:val="28"/>
          <w:lang w:eastAsia="ru-RU"/>
        </w:rPr>
        <w:t>-слоговой аналитико-синтетической деятельности</w:t>
      </w:r>
    </w:p>
    <w:p w:rsidR="00E627C9" w:rsidRDefault="000F3004" w:rsidP="00610B84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уметь</w:t>
      </w:r>
      <w:r w:rsidR="00E627C9" w:rsidRPr="00E627C9">
        <w:rPr>
          <w:sz w:val="28"/>
          <w:szCs w:val="28"/>
          <w:lang w:eastAsia="ru-RU"/>
        </w:rPr>
        <w:t xml:space="preserve"> ориентироваться в пространстве и на листе бумаги.</w:t>
      </w:r>
    </w:p>
    <w:p w:rsidR="000F3004" w:rsidRDefault="000F3004" w:rsidP="000F3004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="000C396D">
        <w:rPr>
          <w:rFonts w:ascii="Times New Roman" w:hAnsi="Times New Roman" w:cs="Times New Roman"/>
          <w:b/>
          <w:sz w:val="28"/>
          <w:szCs w:val="28"/>
          <w:lang w:eastAsia="ru-RU"/>
        </w:rPr>
        <w:t>К концу года дети уз</w:t>
      </w:r>
      <w:r w:rsidRPr="000F3004">
        <w:rPr>
          <w:rFonts w:ascii="Times New Roman" w:hAnsi="Times New Roman" w:cs="Times New Roman"/>
          <w:b/>
          <w:sz w:val="28"/>
          <w:szCs w:val="28"/>
          <w:lang w:eastAsia="ru-RU"/>
        </w:rPr>
        <w:t>нают:</w:t>
      </w:r>
    </w:p>
    <w:p w:rsidR="000C396D" w:rsidRPr="000C396D" w:rsidRDefault="000C396D" w:rsidP="00610B84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гласные и согласные буквы и звуки</w:t>
      </w:r>
    </w:p>
    <w:p w:rsidR="000C396D" w:rsidRPr="000C396D" w:rsidRDefault="000C396D" w:rsidP="00610B84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твердые и мягкие звуки</w:t>
      </w:r>
    </w:p>
    <w:p w:rsidR="000C396D" w:rsidRPr="000C396D" w:rsidRDefault="000C396D" w:rsidP="00610B84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слоговую структуру слова</w:t>
      </w:r>
    </w:p>
    <w:p w:rsidR="000C396D" w:rsidRDefault="000C396D" w:rsidP="00610B84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 w:rsidRPr="000C396D">
        <w:rPr>
          <w:sz w:val="28"/>
          <w:szCs w:val="28"/>
          <w:lang w:eastAsia="ru-RU"/>
        </w:rPr>
        <w:t>глухие и звонкие зв</w:t>
      </w:r>
      <w:r>
        <w:rPr>
          <w:sz w:val="28"/>
          <w:szCs w:val="28"/>
          <w:lang w:eastAsia="ru-RU"/>
        </w:rPr>
        <w:t>уки</w:t>
      </w:r>
    </w:p>
    <w:p w:rsidR="000F3004" w:rsidRPr="000C396D" w:rsidRDefault="000C396D" w:rsidP="000C396D">
      <w:pPr>
        <w:pStyle w:val="a6"/>
        <w:shd w:val="clear" w:color="auto" w:fill="FFFFFF"/>
        <w:spacing w:before="100" w:beforeAutospacing="1" w:after="100" w:afterAutospacing="1" w:line="360" w:lineRule="auto"/>
        <w:ind w:left="720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</w:t>
      </w:r>
      <w:r w:rsidRPr="000C396D">
        <w:rPr>
          <w:sz w:val="28"/>
          <w:szCs w:val="28"/>
          <w:lang w:eastAsia="ru-RU"/>
        </w:rPr>
        <w:t xml:space="preserve"> </w:t>
      </w:r>
      <w:r w:rsidR="000F3004" w:rsidRPr="000C396D">
        <w:rPr>
          <w:b/>
          <w:sz w:val="28"/>
          <w:szCs w:val="28"/>
          <w:lang w:eastAsia="ru-RU"/>
        </w:rPr>
        <w:t>К концу года дети умеют:</w:t>
      </w:r>
    </w:p>
    <w:p w:rsidR="000C396D" w:rsidRDefault="000C396D" w:rsidP="00610B84">
      <w:pPr>
        <w:pStyle w:val="a6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142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отвечать на вопрос педагога по услышанному произведению</w:t>
      </w:r>
    </w:p>
    <w:p w:rsidR="000C396D" w:rsidRDefault="000C396D" w:rsidP="00610B84">
      <w:pPr>
        <w:pStyle w:val="a6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142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задавать свои вопросы по содержанию услышанного произведения</w:t>
      </w:r>
    </w:p>
    <w:p w:rsidR="000C396D" w:rsidRDefault="000C396D" w:rsidP="00610B84">
      <w:pPr>
        <w:pStyle w:val="a6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142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конструировать предложения</w:t>
      </w:r>
    </w:p>
    <w:p w:rsidR="000C396D" w:rsidRDefault="000C396D" w:rsidP="00610B84">
      <w:pPr>
        <w:pStyle w:val="a6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142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определять количество слов в предложении</w:t>
      </w:r>
    </w:p>
    <w:p w:rsidR="000C396D" w:rsidRDefault="000C396D" w:rsidP="00610B84">
      <w:pPr>
        <w:pStyle w:val="a6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142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составлять устный рассказ по картине</w:t>
      </w:r>
    </w:p>
    <w:p w:rsidR="000C396D" w:rsidRPr="000C396D" w:rsidRDefault="000C396D" w:rsidP="00610B84">
      <w:pPr>
        <w:pStyle w:val="a6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142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делить слова на слоги</w:t>
      </w:r>
    </w:p>
    <w:p w:rsidR="00E627C9" w:rsidRDefault="00E627C9" w:rsidP="00E627C9">
      <w:pPr>
        <w:pStyle w:val="10"/>
        <w:shd w:val="clear" w:color="auto" w:fill="auto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DA10B9" w:rsidRDefault="00DA10B9" w:rsidP="00834C8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C81" w:rsidRPr="00563166" w:rsidRDefault="00DA10B9" w:rsidP="00834C8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834C81" w:rsidRPr="00563166">
        <w:rPr>
          <w:rFonts w:ascii="Times New Roman" w:hAnsi="Times New Roman" w:cs="Times New Roman"/>
          <w:b/>
          <w:sz w:val="28"/>
          <w:szCs w:val="28"/>
        </w:rPr>
        <w:t>Развивающий блок:</w:t>
      </w:r>
    </w:p>
    <w:p w:rsidR="00834C81" w:rsidRPr="00834C81" w:rsidRDefault="00834C81" w:rsidP="00834C81">
      <w:pPr>
        <w:pStyle w:val="a6"/>
        <w:spacing w:line="360" w:lineRule="auto"/>
        <w:ind w:left="720" w:firstLine="0"/>
        <w:jc w:val="both"/>
        <w:rPr>
          <w:sz w:val="28"/>
          <w:szCs w:val="28"/>
        </w:rPr>
      </w:pPr>
      <w:r w:rsidRPr="00834C81">
        <w:rPr>
          <w:b/>
          <w:sz w:val="28"/>
          <w:szCs w:val="28"/>
        </w:rPr>
        <w:t>К концу года дети умеют:</w:t>
      </w:r>
    </w:p>
    <w:p w:rsidR="00834C81" w:rsidRPr="00563166" w:rsidRDefault="00834C81" w:rsidP="00610B84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66">
        <w:rPr>
          <w:rFonts w:ascii="Times New Roman" w:hAnsi="Times New Roman" w:cs="Times New Roman"/>
          <w:sz w:val="28"/>
          <w:szCs w:val="28"/>
        </w:rPr>
        <w:t xml:space="preserve">Быть терпимыми, </w:t>
      </w:r>
      <w:proofErr w:type="gramStart"/>
      <w:r w:rsidRPr="00563166">
        <w:rPr>
          <w:rFonts w:ascii="Times New Roman" w:hAnsi="Times New Roman" w:cs="Times New Roman"/>
          <w:sz w:val="28"/>
          <w:szCs w:val="28"/>
        </w:rPr>
        <w:t>добрыми ,</w:t>
      </w:r>
      <w:proofErr w:type="gramEnd"/>
      <w:r w:rsidRPr="00563166">
        <w:rPr>
          <w:rFonts w:ascii="Times New Roman" w:hAnsi="Times New Roman" w:cs="Times New Roman"/>
          <w:sz w:val="28"/>
          <w:szCs w:val="28"/>
        </w:rPr>
        <w:t xml:space="preserve"> милосердными, заботиться о ближнем;</w:t>
      </w:r>
    </w:p>
    <w:p w:rsidR="00834C81" w:rsidRDefault="00834C81" w:rsidP="00610B84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66">
        <w:rPr>
          <w:rFonts w:ascii="Times New Roman" w:hAnsi="Times New Roman" w:cs="Times New Roman"/>
          <w:sz w:val="28"/>
          <w:szCs w:val="28"/>
        </w:rPr>
        <w:t>Бережно относиться к общекультурным ценностям, народным традициям и обычаям.</w:t>
      </w:r>
    </w:p>
    <w:p w:rsidR="00834C81" w:rsidRPr="00563166" w:rsidRDefault="00834C81" w:rsidP="00834C81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34C81" w:rsidRPr="00563166" w:rsidRDefault="00834C81" w:rsidP="00834C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166">
        <w:rPr>
          <w:rFonts w:ascii="Times New Roman" w:hAnsi="Times New Roman" w:cs="Times New Roman"/>
          <w:b/>
          <w:sz w:val="28"/>
          <w:szCs w:val="28"/>
        </w:rPr>
        <w:t>Правила техники безопасности при работе с различными материалами и инструментами:</w:t>
      </w:r>
    </w:p>
    <w:p w:rsidR="00834C81" w:rsidRPr="00834C81" w:rsidRDefault="00834C81" w:rsidP="00610B84">
      <w:pPr>
        <w:pStyle w:val="a6"/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Работай за своим рабочим местом</w:t>
      </w:r>
    </w:p>
    <w:p w:rsidR="00834C81" w:rsidRPr="00834C81" w:rsidRDefault="00834C81" w:rsidP="00610B84">
      <w:pPr>
        <w:pStyle w:val="a6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834C81">
        <w:rPr>
          <w:sz w:val="28"/>
          <w:szCs w:val="28"/>
        </w:rPr>
        <w:t xml:space="preserve"> Прежде чем начать работу, пригото</w:t>
      </w:r>
      <w:r>
        <w:rPr>
          <w:sz w:val="28"/>
          <w:szCs w:val="28"/>
        </w:rPr>
        <w:t>вь свое рабочее место правильно</w:t>
      </w:r>
    </w:p>
    <w:p w:rsidR="00834C81" w:rsidRDefault="00834C81" w:rsidP="00610B84">
      <w:pPr>
        <w:pStyle w:val="a6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834C81">
        <w:rPr>
          <w:sz w:val="28"/>
          <w:szCs w:val="28"/>
        </w:rPr>
        <w:t>Во время работы держи свое рабочее место в порядке: откуда взял инструмент- туда его и по</w:t>
      </w:r>
      <w:r>
        <w:rPr>
          <w:sz w:val="28"/>
          <w:szCs w:val="28"/>
        </w:rPr>
        <w:t>ложи после выполненных действий</w:t>
      </w:r>
    </w:p>
    <w:p w:rsidR="00834C81" w:rsidRPr="00834C81" w:rsidRDefault="00834C81" w:rsidP="00610B84">
      <w:pPr>
        <w:pStyle w:val="a6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834C81">
        <w:rPr>
          <w:sz w:val="28"/>
          <w:szCs w:val="28"/>
        </w:rPr>
        <w:t>Не бросай и не роняй и</w:t>
      </w:r>
      <w:r>
        <w:rPr>
          <w:sz w:val="28"/>
          <w:szCs w:val="28"/>
        </w:rPr>
        <w:t>нструменты, чтобы не сломать их</w:t>
      </w:r>
    </w:p>
    <w:p w:rsidR="00834C81" w:rsidRPr="00834C81" w:rsidRDefault="00834C81" w:rsidP="00610B84">
      <w:pPr>
        <w:pStyle w:val="a6"/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4C81">
        <w:rPr>
          <w:sz w:val="28"/>
          <w:szCs w:val="28"/>
        </w:rPr>
        <w:t>Береги</w:t>
      </w:r>
      <w:r>
        <w:rPr>
          <w:sz w:val="28"/>
          <w:szCs w:val="28"/>
        </w:rPr>
        <w:t xml:space="preserve"> инструменты</w:t>
      </w:r>
    </w:p>
    <w:p w:rsidR="00834C81" w:rsidRDefault="00834C81" w:rsidP="00610B84">
      <w:pPr>
        <w:pStyle w:val="a6"/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4C81">
        <w:rPr>
          <w:sz w:val="28"/>
          <w:szCs w:val="28"/>
        </w:rPr>
        <w:t>Закончил работу – убери р</w:t>
      </w:r>
      <w:r>
        <w:rPr>
          <w:sz w:val="28"/>
          <w:szCs w:val="28"/>
        </w:rPr>
        <w:t>абочее место быстро и аккуратно</w:t>
      </w:r>
    </w:p>
    <w:p w:rsidR="00834C81" w:rsidRDefault="00834C81" w:rsidP="00834C81">
      <w:pPr>
        <w:pStyle w:val="a6"/>
        <w:spacing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34C81" w:rsidRDefault="00834C81" w:rsidP="00834C81">
      <w:pPr>
        <w:pStyle w:val="a6"/>
        <w:spacing w:line="360" w:lineRule="auto"/>
        <w:ind w:left="720" w:firstLine="0"/>
        <w:rPr>
          <w:sz w:val="28"/>
          <w:szCs w:val="28"/>
        </w:rPr>
      </w:pPr>
    </w:p>
    <w:p w:rsidR="00834C81" w:rsidRDefault="00834C81" w:rsidP="00834C81">
      <w:pPr>
        <w:jc w:val="center"/>
        <w:rPr>
          <w:rFonts w:ascii="Times New Roman" w:hAnsi="Times New Roman" w:cs="Times New Roman"/>
          <w:b/>
          <w:caps/>
          <w:spacing w:val="102"/>
          <w:sz w:val="24"/>
          <w:szCs w:val="24"/>
        </w:rPr>
      </w:pPr>
    </w:p>
    <w:p w:rsidR="00834C81" w:rsidRDefault="00834C81" w:rsidP="00834C81">
      <w:pPr>
        <w:jc w:val="center"/>
        <w:rPr>
          <w:rFonts w:ascii="Times New Roman" w:hAnsi="Times New Roman" w:cs="Times New Roman"/>
          <w:b/>
          <w:caps/>
          <w:spacing w:val="102"/>
          <w:sz w:val="24"/>
          <w:szCs w:val="24"/>
        </w:rPr>
      </w:pPr>
    </w:p>
    <w:p w:rsidR="00834C81" w:rsidRDefault="00834C81" w:rsidP="00834C81">
      <w:pPr>
        <w:jc w:val="center"/>
        <w:rPr>
          <w:rFonts w:ascii="Times New Roman" w:hAnsi="Times New Roman" w:cs="Times New Roman"/>
          <w:b/>
          <w:caps/>
          <w:spacing w:val="102"/>
          <w:sz w:val="24"/>
          <w:szCs w:val="24"/>
        </w:rPr>
      </w:pPr>
    </w:p>
    <w:p w:rsidR="00834C81" w:rsidRDefault="00834C81" w:rsidP="00834C81">
      <w:pPr>
        <w:jc w:val="center"/>
        <w:rPr>
          <w:rFonts w:ascii="Times New Roman" w:hAnsi="Times New Roman" w:cs="Times New Roman"/>
          <w:b/>
          <w:caps/>
          <w:spacing w:val="102"/>
          <w:sz w:val="24"/>
          <w:szCs w:val="24"/>
        </w:rPr>
      </w:pPr>
    </w:p>
    <w:p w:rsidR="00834C81" w:rsidRDefault="00834C81" w:rsidP="00834C81">
      <w:pPr>
        <w:jc w:val="center"/>
        <w:rPr>
          <w:rFonts w:ascii="Times New Roman" w:hAnsi="Times New Roman" w:cs="Times New Roman"/>
          <w:b/>
          <w:caps/>
          <w:spacing w:val="102"/>
          <w:sz w:val="24"/>
          <w:szCs w:val="24"/>
        </w:rPr>
      </w:pPr>
    </w:p>
    <w:p w:rsidR="00834C81" w:rsidRDefault="00834C81" w:rsidP="00834C81">
      <w:pPr>
        <w:jc w:val="center"/>
        <w:rPr>
          <w:rFonts w:ascii="Times New Roman" w:hAnsi="Times New Roman" w:cs="Times New Roman"/>
          <w:b/>
          <w:caps/>
          <w:spacing w:val="102"/>
          <w:sz w:val="24"/>
          <w:szCs w:val="24"/>
        </w:rPr>
      </w:pPr>
    </w:p>
    <w:p w:rsidR="00834C81" w:rsidRDefault="00834C81" w:rsidP="00834C81">
      <w:pPr>
        <w:jc w:val="center"/>
        <w:rPr>
          <w:rFonts w:ascii="Times New Roman" w:hAnsi="Times New Roman" w:cs="Times New Roman"/>
          <w:b/>
          <w:caps/>
          <w:spacing w:val="102"/>
          <w:sz w:val="24"/>
          <w:szCs w:val="24"/>
        </w:rPr>
      </w:pPr>
    </w:p>
    <w:p w:rsidR="00834C81" w:rsidRDefault="00834C81" w:rsidP="00834C81">
      <w:pPr>
        <w:jc w:val="center"/>
        <w:rPr>
          <w:rFonts w:ascii="Times New Roman" w:hAnsi="Times New Roman" w:cs="Times New Roman"/>
          <w:b/>
          <w:caps/>
          <w:spacing w:val="102"/>
          <w:sz w:val="24"/>
          <w:szCs w:val="24"/>
        </w:rPr>
      </w:pPr>
    </w:p>
    <w:p w:rsidR="00834C81" w:rsidRDefault="00834C81" w:rsidP="00834C81">
      <w:pPr>
        <w:jc w:val="center"/>
        <w:rPr>
          <w:rFonts w:ascii="Times New Roman" w:hAnsi="Times New Roman" w:cs="Times New Roman"/>
          <w:b/>
          <w:caps/>
          <w:spacing w:val="102"/>
          <w:sz w:val="24"/>
          <w:szCs w:val="24"/>
        </w:rPr>
      </w:pPr>
    </w:p>
    <w:p w:rsidR="00834C81" w:rsidRDefault="00834C81" w:rsidP="00834C81">
      <w:pPr>
        <w:jc w:val="center"/>
        <w:rPr>
          <w:rFonts w:ascii="Times New Roman" w:hAnsi="Times New Roman" w:cs="Times New Roman"/>
          <w:b/>
          <w:caps/>
          <w:spacing w:val="102"/>
          <w:sz w:val="24"/>
          <w:szCs w:val="24"/>
        </w:rPr>
      </w:pPr>
    </w:p>
    <w:p w:rsidR="00834C81" w:rsidRDefault="00834C81" w:rsidP="00834C81">
      <w:pPr>
        <w:jc w:val="center"/>
        <w:rPr>
          <w:rFonts w:ascii="Times New Roman" w:hAnsi="Times New Roman" w:cs="Times New Roman"/>
          <w:b/>
          <w:caps/>
          <w:spacing w:val="102"/>
          <w:sz w:val="24"/>
          <w:szCs w:val="24"/>
        </w:rPr>
      </w:pPr>
    </w:p>
    <w:p w:rsidR="00834C81" w:rsidRDefault="00834C81" w:rsidP="00834C81">
      <w:pPr>
        <w:jc w:val="center"/>
        <w:rPr>
          <w:rFonts w:ascii="Times New Roman" w:hAnsi="Times New Roman" w:cs="Times New Roman"/>
          <w:b/>
          <w:caps/>
          <w:spacing w:val="102"/>
          <w:sz w:val="24"/>
          <w:szCs w:val="24"/>
        </w:rPr>
      </w:pPr>
    </w:p>
    <w:p w:rsidR="00837CE1" w:rsidRDefault="00837CE1" w:rsidP="00834C81">
      <w:pPr>
        <w:jc w:val="center"/>
        <w:rPr>
          <w:rFonts w:ascii="Times New Roman" w:hAnsi="Times New Roman" w:cs="Times New Roman"/>
          <w:b/>
          <w:caps/>
          <w:spacing w:val="102"/>
          <w:sz w:val="24"/>
          <w:szCs w:val="24"/>
        </w:rPr>
      </w:pPr>
    </w:p>
    <w:p w:rsidR="00DA10B9" w:rsidRDefault="00DA10B9" w:rsidP="000721EC">
      <w:pPr>
        <w:jc w:val="center"/>
        <w:rPr>
          <w:rFonts w:ascii="Times New Roman" w:hAnsi="Times New Roman" w:cs="Times New Roman"/>
          <w:b/>
          <w:caps/>
          <w:spacing w:val="102"/>
          <w:sz w:val="28"/>
          <w:szCs w:val="28"/>
        </w:rPr>
      </w:pPr>
    </w:p>
    <w:p w:rsidR="00834C81" w:rsidRPr="00DA10B9" w:rsidRDefault="00834C81" w:rsidP="000721EC">
      <w:pPr>
        <w:jc w:val="center"/>
        <w:rPr>
          <w:rFonts w:ascii="Times New Roman" w:hAnsi="Times New Roman" w:cs="Times New Roman"/>
          <w:sz w:val="28"/>
          <w:szCs w:val="28"/>
        </w:rPr>
      </w:pPr>
      <w:r w:rsidRPr="00DA10B9">
        <w:rPr>
          <w:rFonts w:ascii="Times New Roman" w:hAnsi="Times New Roman" w:cs="Times New Roman"/>
          <w:b/>
          <w:caps/>
          <w:spacing w:val="102"/>
          <w:sz w:val="28"/>
          <w:szCs w:val="28"/>
        </w:rPr>
        <w:t>Учебный план</w:t>
      </w:r>
      <w:r w:rsidR="009B6627" w:rsidRPr="00DA10B9">
        <w:rPr>
          <w:rFonts w:ascii="Times New Roman" w:hAnsi="Times New Roman" w:cs="Times New Roman"/>
          <w:b/>
          <w:caps/>
          <w:spacing w:val="102"/>
          <w:sz w:val="24"/>
          <w:szCs w:val="24"/>
        </w:rPr>
        <w:t xml:space="preserve">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662"/>
        <w:gridCol w:w="2410"/>
      </w:tblGrid>
      <w:tr w:rsidR="00834C81" w:rsidRPr="00563166" w:rsidTr="009B6627">
        <w:trPr>
          <w:trHeight w:val="32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C81" w:rsidRPr="00563166" w:rsidRDefault="00834C81" w:rsidP="00BB38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166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C81" w:rsidRPr="00563166" w:rsidRDefault="00834C81" w:rsidP="00BB38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166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C81" w:rsidRPr="00563166" w:rsidRDefault="00834C81" w:rsidP="00BB38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1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34C81" w:rsidTr="009B6627">
        <w:trPr>
          <w:trHeight w:val="9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C81" w:rsidRDefault="00834C81" w:rsidP="00BB38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C81" w:rsidRDefault="00834C81" w:rsidP="00BB38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C81" w:rsidRDefault="00834C81" w:rsidP="00BB38C0">
            <w:pPr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</w:p>
        </w:tc>
      </w:tr>
      <w:tr w:rsidR="00834C81" w:rsidTr="009B6627">
        <w:trPr>
          <w:trHeight w:val="5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81" w:rsidRDefault="00834C81" w:rsidP="00610B84">
            <w:pPr>
              <w:numPr>
                <w:ilvl w:val="0"/>
                <w:numId w:val="19"/>
              </w:num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77" w:rsidRPr="004A7577" w:rsidRDefault="004A7577" w:rsidP="00BB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C81" w:rsidRPr="00834C81" w:rsidRDefault="000721EC" w:rsidP="00BB3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4C81" w:rsidTr="009B6627">
        <w:trPr>
          <w:trHeight w:val="5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81" w:rsidRDefault="00834C81" w:rsidP="00610B84">
            <w:pPr>
              <w:numPr>
                <w:ilvl w:val="0"/>
                <w:numId w:val="19"/>
              </w:num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81" w:rsidRPr="00834C81" w:rsidRDefault="006C2DAA" w:rsidP="00BB38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звуковом ряде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C81" w:rsidRPr="00834C81" w:rsidRDefault="006C2DAA" w:rsidP="00BB3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2DAA" w:rsidTr="00ED15D2">
        <w:trPr>
          <w:trHeight w:val="5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A" w:rsidRDefault="006C2DAA" w:rsidP="00610B84">
            <w:pPr>
              <w:numPr>
                <w:ilvl w:val="0"/>
                <w:numId w:val="19"/>
              </w:num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A" w:rsidRPr="00834C81" w:rsidRDefault="006C2DAA" w:rsidP="008D3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произносительных умений и навыков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AA" w:rsidRPr="00834C81" w:rsidRDefault="006C2DAA" w:rsidP="008D3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C2DAA" w:rsidTr="00ED15D2">
        <w:trPr>
          <w:trHeight w:val="5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A" w:rsidRDefault="006C2DAA" w:rsidP="00610B84">
            <w:pPr>
              <w:numPr>
                <w:ilvl w:val="0"/>
                <w:numId w:val="19"/>
              </w:num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A" w:rsidRPr="00ED15D2" w:rsidRDefault="006C2DAA" w:rsidP="008D37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D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фонематического восприятия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AA" w:rsidRPr="00834C81" w:rsidRDefault="006C2DAA" w:rsidP="008D37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2DAA" w:rsidRPr="00DD748C" w:rsidTr="00ED15D2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A" w:rsidRPr="00DD748C" w:rsidRDefault="006C2DAA" w:rsidP="000721EC">
            <w:pPr>
              <w:numPr>
                <w:ilvl w:val="0"/>
                <w:numId w:val="19"/>
              </w:num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A" w:rsidRPr="00834C81" w:rsidRDefault="006C2DAA" w:rsidP="008D37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звукопроизношения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AA" w:rsidRPr="00834C81" w:rsidRDefault="006C2DAA" w:rsidP="008D37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2DAA" w:rsidTr="009B6627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A" w:rsidRDefault="006C2DAA" w:rsidP="000721EC">
            <w:pPr>
              <w:numPr>
                <w:ilvl w:val="0"/>
                <w:numId w:val="19"/>
              </w:num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A" w:rsidRPr="000721EC" w:rsidRDefault="006C2DAA" w:rsidP="000721E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Артикуляция ,звуки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AA" w:rsidRPr="00834C81" w:rsidRDefault="006C2DAA" w:rsidP="00072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2DAA" w:rsidTr="009B6627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A" w:rsidRDefault="006C2DAA" w:rsidP="00610B84">
            <w:pPr>
              <w:numPr>
                <w:ilvl w:val="0"/>
                <w:numId w:val="19"/>
              </w:num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A" w:rsidRPr="00834C81" w:rsidRDefault="006C2DAA" w:rsidP="00BB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AA" w:rsidRPr="00834C81" w:rsidRDefault="006C2DAA" w:rsidP="00BB3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2DAA" w:rsidTr="009B6627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A" w:rsidRDefault="006C2DAA" w:rsidP="00610B84">
            <w:pPr>
              <w:numPr>
                <w:ilvl w:val="0"/>
                <w:numId w:val="19"/>
              </w:num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A" w:rsidRPr="00834C81" w:rsidRDefault="006C2DAA" w:rsidP="00BB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AA" w:rsidRPr="00834C81" w:rsidRDefault="006C2DAA" w:rsidP="00BB3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2DAA" w:rsidTr="009B6627">
        <w:trPr>
          <w:trHeight w:val="2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A" w:rsidRDefault="006C2DAA" w:rsidP="00610B84">
            <w:pPr>
              <w:numPr>
                <w:ilvl w:val="0"/>
                <w:numId w:val="19"/>
              </w:num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A" w:rsidRPr="000721EC" w:rsidRDefault="006C2DAA" w:rsidP="008D37BD">
            <w:pPr>
              <w:rPr>
                <w:rFonts w:ascii="Times New Roman" w:hAnsi="Times New Roman" w:cs="Times New Roman"/>
              </w:rPr>
            </w:pPr>
            <w:r w:rsidRPr="000721EC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AA" w:rsidRPr="00834C81" w:rsidRDefault="006C2DAA" w:rsidP="00BB3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2DAA" w:rsidTr="000721EC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A" w:rsidRDefault="006C2DAA" w:rsidP="00610B84">
            <w:pPr>
              <w:numPr>
                <w:ilvl w:val="0"/>
                <w:numId w:val="19"/>
              </w:num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A" w:rsidRPr="000721EC" w:rsidRDefault="006C2DAA" w:rsidP="008D37BD">
            <w:pPr>
              <w:rPr>
                <w:rFonts w:ascii="Times New Roman" w:hAnsi="Times New Roman" w:cs="Times New Roman"/>
              </w:rPr>
            </w:pPr>
            <w:r w:rsidRPr="000721EC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AA" w:rsidRPr="00834C81" w:rsidRDefault="006C2DAA" w:rsidP="00BB3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2DAA" w:rsidTr="00ED15D2">
        <w:trPr>
          <w:trHeight w:val="5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A" w:rsidRDefault="006C2DAA" w:rsidP="00BB38C0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AA" w:rsidRPr="00834C81" w:rsidRDefault="006C2DAA" w:rsidP="00BB38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C81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AA" w:rsidRPr="006C2DAA" w:rsidRDefault="006C2DAA" w:rsidP="00BB38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2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834C81" w:rsidRDefault="00834C81" w:rsidP="00834C81">
      <w:pPr>
        <w:pStyle w:val="a6"/>
        <w:spacing w:line="360" w:lineRule="auto"/>
        <w:ind w:left="720" w:firstLine="0"/>
        <w:rPr>
          <w:sz w:val="28"/>
          <w:szCs w:val="28"/>
        </w:rPr>
      </w:pPr>
    </w:p>
    <w:p w:rsidR="009B6627" w:rsidRDefault="009B6627" w:rsidP="009B6627">
      <w:pPr>
        <w:rPr>
          <w:rFonts w:ascii="Bookman Old Style" w:hAnsi="Bookman Old Style"/>
          <w:b/>
          <w:caps/>
          <w:spacing w:val="60"/>
        </w:rPr>
      </w:pPr>
      <w:r>
        <w:rPr>
          <w:rFonts w:ascii="Bookman Old Style" w:hAnsi="Bookman Old Style"/>
          <w:b/>
          <w:caps/>
          <w:spacing w:val="60"/>
        </w:rPr>
        <w:t xml:space="preserve">               </w:t>
      </w:r>
    </w:p>
    <w:p w:rsidR="009B6627" w:rsidRPr="000721EC" w:rsidRDefault="009B6627" w:rsidP="009B6627">
      <w:pPr>
        <w:rPr>
          <w:rFonts w:ascii="Times New Roman" w:hAnsi="Times New Roman" w:cs="Times New Roman"/>
          <w:b/>
          <w:caps/>
          <w:spacing w:val="60"/>
        </w:rPr>
      </w:pPr>
      <w:r>
        <w:rPr>
          <w:rFonts w:ascii="Bookman Old Style" w:hAnsi="Bookman Old Style"/>
          <w:b/>
          <w:caps/>
          <w:spacing w:val="60"/>
        </w:rPr>
        <w:t xml:space="preserve">              </w:t>
      </w:r>
      <w:r w:rsidR="006F3F95">
        <w:rPr>
          <w:rFonts w:ascii="Bookman Old Style" w:hAnsi="Bookman Old Style"/>
          <w:b/>
          <w:caps/>
          <w:spacing w:val="60"/>
        </w:rPr>
        <w:t xml:space="preserve">    </w:t>
      </w:r>
      <w:r>
        <w:rPr>
          <w:rFonts w:ascii="Bookman Old Style" w:hAnsi="Bookman Old Style"/>
          <w:b/>
          <w:caps/>
          <w:spacing w:val="60"/>
        </w:rPr>
        <w:t xml:space="preserve"> </w:t>
      </w:r>
      <w:r w:rsidRPr="000721EC">
        <w:rPr>
          <w:rFonts w:ascii="Times New Roman" w:hAnsi="Times New Roman" w:cs="Times New Roman"/>
          <w:b/>
          <w:caps/>
          <w:spacing w:val="60"/>
        </w:rPr>
        <w:t>Учебно-тематический план</w:t>
      </w:r>
    </w:p>
    <w:p w:rsidR="006F3F95" w:rsidRDefault="000721EC" w:rsidP="009B6627">
      <w:pPr>
        <w:ind w:firstLine="900"/>
      </w:pPr>
      <w:r w:rsidRPr="000721EC">
        <w:rPr>
          <w:rFonts w:ascii="Times New Roman" w:hAnsi="Times New Roman" w:cs="Times New Roman"/>
          <w:b/>
          <w:sz w:val="28"/>
          <w:szCs w:val="28"/>
        </w:rPr>
        <w:t>Задачи:</w:t>
      </w:r>
      <w:r w:rsidR="006F3F95" w:rsidRPr="006F3F95">
        <w:t xml:space="preserve"> </w:t>
      </w:r>
    </w:p>
    <w:p w:rsidR="009B6627" w:rsidRPr="006F3F95" w:rsidRDefault="006F3F95" w:rsidP="009B6627">
      <w:pPr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F3F95">
        <w:rPr>
          <w:rFonts w:ascii="Times New Roman" w:hAnsi="Times New Roman" w:cs="Times New Roman"/>
          <w:sz w:val="28"/>
          <w:szCs w:val="28"/>
        </w:rPr>
        <w:t>. Способствовать развитию фонематического восприятия.</w:t>
      </w:r>
    </w:p>
    <w:p w:rsidR="006F3F95" w:rsidRDefault="006F3F95" w:rsidP="009B6627">
      <w:pPr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F3F95">
        <w:t xml:space="preserve"> </w:t>
      </w:r>
      <w:r w:rsidRPr="006F3F95">
        <w:rPr>
          <w:rFonts w:ascii="Times New Roman" w:hAnsi="Times New Roman" w:cs="Times New Roman"/>
          <w:sz w:val="28"/>
          <w:szCs w:val="28"/>
        </w:rPr>
        <w:t>Закреплять умение делить слова на слоги.</w:t>
      </w:r>
    </w:p>
    <w:p w:rsidR="006F3F95" w:rsidRPr="006F3F95" w:rsidRDefault="006F3F95" w:rsidP="009B6627">
      <w:pPr>
        <w:ind w:firstLine="9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F3F95">
        <w:t xml:space="preserve"> </w:t>
      </w:r>
      <w:r w:rsidRPr="006F3F95">
        <w:rPr>
          <w:rFonts w:ascii="Times New Roman" w:hAnsi="Times New Roman" w:cs="Times New Roman"/>
          <w:sz w:val="28"/>
          <w:szCs w:val="28"/>
        </w:rPr>
        <w:t>Познакомить с ударением, ударным слогом, ударными гласными</w:t>
      </w:r>
      <w:r>
        <w:t>.</w:t>
      </w:r>
    </w:p>
    <w:p w:rsidR="009B6627" w:rsidRDefault="006F3F95" w:rsidP="00834C81">
      <w:pPr>
        <w:pStyle w:val="a6"/>
        <w:spacing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   4.</w:t>
      </w:r>
      <w:r w:rsidRPr="006F3F95">
        <w:t xml:space="preserve"> </w:t>
      </w:r>
      <w:r w:rsidRPr="006F3F95">
        <w:rPr>
          <w:sz w:val="28"/>
          <w:szCs w:val="28"/>
        </w:rPr>
        <w:t>Формировать умение понимать учебную задачу и выполнять ее самостоятельно</w:t>
      </w:r>
      <w:r>
        <w:t>.</w:t>
      </w:r>
    </w:p>
    <w:p w:rsidR="009B6627" w:rsidRDefault="009B6627" w:rsidP="00834C81">
      <w:pPr>
        <w:pStyle w:val="a6"/>
        <w:spacing w:line="360" w:lineRule="auto"/>
        <w:ind w:left="720" w:firstLine="0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095"/>
        <w:gridCol w:w="1134"/>
        <w:gridCol w:w="1134"/>
        <w:gridCol w:w="1276"/>
      </w:tblGrid>
      <w:tr w:rsidR="009B6627" w:rsidTr="0009620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27" w:rsidRDefault="009B6627" w:rsidP="00BB38C0">
            <w:pPr>
              <w:tabs>
                <w:tab w:val="center" w:pos="4677"/>
                <w:tab w:val="right" w:pos="9355"/>
              </w:tabs>
              <w:jc w:val="center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№ п/п</w:t>
            </w:r>
          </w:p>
          <w:p w:rsidR="009B6627" w:rsidRDefault="009B6627" w:rsidP="00BB38C0">
            <w:pPr>
              <w:tabs>
                <w:tab w:val="center" w:pos="4677"/>
                <w:tab w:val="right" w:pos="9355"/>
              </w:tabs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27" w:rsidRDefault="009B6627" w:rsidP="00BB38C0">
            <w:pPr>
              <w:tabs>
                <w:tab w:val="center" w:pos="4677"/>
                <w:tab w:val="right" w:pos="9355"/>
              </w:tabs>
              <w:jc w:val="center"/>
              <w:rPr>
                <w:rFonts w:ascii="Bookman Old Style" w:hAnsi="Bookman Old Style"/>
              </w:rPr>
            </w:pPr>
          </w:p>
          <w:p w:rsidR="009B6627" w:rsidRDefault="009B6627" w:rsidP="00BB38C0">
            <w:pPr>
              <w:tabs>
                <w:tab w:val="center" w:pos="4677"/>
                <w:tab w:val="right" w:pos="9355"/>
              </w:tabs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Тема занятий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627" w:rsidRDefault="009B6627" w:rsidP="00BB38C0">
            <w:pPr>
              <w:tabs>
                <w:tab w:val="center" w:pos="4677"/>
                <w:tab w:val="right" w:pos="9355"/>
              </w:tabs>
              <w:jc w:val="center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Всего</w:t>
            </w:r>
          </w:p>
          <w:p w:rsidR="009B6627" w:rsidRDefault="009B6627" w:rsidP="00BB38C0">
            <w:pPr>
              <w:tabs>
                <w:tab w:val="center" w:pos="4677"/>
                <w:tab w:val="right" w:pos="9355"/>
              </w:tabs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часов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627" w:rsidRDefault="009B6627" w:rsidP="00BB38C0">
            <w:pPr>
              <w:tabs>
                <w:tab w:val="center" w:pos="4677"/>
                <w:tab w:val="right" w:pos="9355"/>
              </w:tabs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Всего часов</w:t>
            </w:r>
          </w:p>
        </w:tc>
      </w:tr>
      <w:tr w:rsidR="009B6627" w:rsidTr="0009620F">
        <w:trPr>
          <w:trHeight w:val="73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27" w:rsidRDefault="009B6627" w:rsidP="00BB38C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27" w:rsidRDefault="009B6627" w:rsidP="00BB38C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27" w:rsidRDefault="009B6627" w:rsidP="00BB38C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627" w:rsidRDefault="009B6627" w:rsidP="00BB38C0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</w:rPr>
              <w:t>Теорити</w:t>
            </w:r>
            <w:proofErr w:type="spellEnd"/>
          </w:p>
          <w:p w:rsidR="009B6627" w:rsidRDefault="009B6627" w:rsidP="00BB38C0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</w:rPr>
              <w:t>ческих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627" w:rsidRDefault="009B6627" w:rsidP="00BB38C0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</w:rPr>
              <w:t>Практи</w:t>
            </w:r>
            <w:proofErr w:type="spellEnd"/>
          </w:p>
          <w:p w:rsidR="009B6627" w:rsidRDefault="009B6627" w:rsidP="00BB38C0">
            <w:pPr>
              <w:tabs>
                <w:tab w:val="center" w:pos="4677"/>
                <w:tab w:val="right" w:pos="9355"/>
              </w:tabs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</w:rPr>
              <w:t>ческих</w:t>
            </w:r>
            <w:proofErr w:type="spellEnd"/>
          </w:p>
        </w:tc>
      </w:tr>
      <w:tr w:rsidR="009B6627" w:rsidTr="0009620F">
        <w:trPr>
          <w:trHeight w:val="9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627" w:rsidRPr="00636D02" w:rsidRDefault="009B6627" w:rsidP="00BB38C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627" w:rsidRPr="0009620F" w:rsidRDefault="009B6627" w:rsidP="0009620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0F">
              <w:rPr>
                <w:rFonts w:ascii="Times New Roman" w:hAnsi="Times New Roman" w:cs="Times New Roman"/>
                <w:sz w:val="24"/>
                <w:szCs w:val="24"/>
              </w:rPr>
              <w:t>Вводное занятие, инструктаж по технике безопасности, знакомство с инструментом и материалом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627" w:rsidRPr="000721EC" w:rsidRDefault="009B6627" w:rsidP="00BB38C0">
            <w:pPr>
              <w:tabs>
                <w:tab w:val="center" w:pos="4677"/>
                <w:tab w:val="right" w:pos="9355"/>
              </w:tabs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721EC">
              <w:rPr>
                <w:rFonts w:ascii="Bookman Old Style" w:hAnsi="Bookman Old Styl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627" w:rsidRPr="000721EC" w:rsidRDefault="009B6627" w:rsidP="00BB38C0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627" w:rsidRPr="000721EC" w:rsidRDefault="00381519" w:rsidP="00BB38C0">
            <w:pPr>
              <w:tabs>
                <w:tab w:val="center" w:pos="4677"/>
                <w:tab w:val="right" w:pos="9355"/>
              </w:tabs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9B6627" w:rsidTr="000962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627" w:rsidRPr="00636D02" w:rsidRDefault="009B6627" w:rsidP="00BB38C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6D02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27" w:rsidRPr="0009620F" w:rsidRDefault="000721EC" w:rsidP="0009620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0F">
              <w:rPr>
                <w:rFonts w:ascii="Times New Roman" w:eastAsia="Times New Roman" w:hAnsi="Times New Roman" w:cs="Times New Roman"/>
                <w:sz w:val="24"/>
                <w:szCs w:val="24"/>
              </w:rPr>
              <w:t>Входящая диагностика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27" w:rsidRPr="0009620F" w:rsidRDefault="000721EC" w:rsidP="000962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27" w:rsidRPr="000A55CF" w:rsidRDefault="000721EC" w:rsidP="000A55C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27" w:rsidRPr="00381519" w:rsidRDefault="000721EC" w:rsidP="000A55C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519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0A55CF" w:rsidTr="000962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CF" w:rsidRPr="00636D02" w:rsidRDefault="000A55CF" w:rsidP="000A55C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6D02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9620F" w:rsidRDefault="000A55CF" w:rsidP="000A55C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0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артикуляции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9620F" w:rsidRDefault="000A55CF" w:rsidP="000A55C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0A55CF" w:rsidTr="000962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CF" w:rsidRPr="00636D02" w:rsidRDefault="000A55CF" w:rsidP="000A55C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6D02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9620F" w:rsidRDefault="000A55CF" w:rsidP="000A55C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20F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окружающего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9620F" w:rsidRDefault="000A55CF" w:rsidP="000A55C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0A55CF" w:rsidTr="00636D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636D02" w:rsidRDefault="000A55CF" w:rsidP="000A55C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CF" w:rsidRPr="0009620F" w:rsidRDefault="000A55CF" w:rsidP="000A5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20F">
              <w:rPr>
                <w:rFonts w:ascii="Times New Roman" w:hAnsi="Times New Roman" w:cs="Times New Roman"/>
                <w:sz w:val="24"/>
                <w:szCs w:val="24"/>
              </w:rPr>
              <w:t>Понятие о звуковом ряде. Овощи и фрукты. Звук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9620F" w:rsidRDefault="000A55CF" w:rsidP="000A55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0A55CF" w:rsidTr="00636D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636D02" w:rsidRDefault="000A55CF" w:rsidP="000A55C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CF" w:rsidRPr="0009620F" w:rsidRDefault="000A55CF" w:rsidP="000A5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20F">
              <w:rPr>
                <w:rFonts w:ascii="Times New Roman" w:hAnsi="Times New Roman" w:cs="Times New Roman"/>
                <w:sz w:val="24"/>
                <w:szCs w:val="24"/>
              </w:rPr>
              <w:t>Сбор урожая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9620F" w:rsidRDefault="000A55CF" w:rsidP="000A55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0A55CF" w:rsidTr="00636D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636D02" w:rsidRDefault="000A55CF" w:rsidP="000A55C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CF" w:rsidRPr="0009620F" w:rsidRDefault="000A55CF" w:rsidP="000A5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20F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9620F" w:rsidRDefault="000A55CF" w:rsidP="000A55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0A55CF" w:rsidTr="00636D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CF" w:rsidRPr="00636D02" w:rsidRDefault="000A55CF" w:rsidP="000A55C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6D02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CF" w:rsidRPr="0009620F" w:rsidRDefault="000A55CF" w:rsidP="000A5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20F">
              <w:rPr>
                <w:rFonts w:ascii="Times New Roman" w:hAnsi="Times New Roman" w:cs="Times New Roman"/>
                <w:sz w:val="24"/>
                <w:szCs w:val="24"/>
              </w:rPr>
              <w:t>Звуки «а»  «у»  «и»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9620F" w:rsidRDefault="000A55CF" w:rsidP="000A55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0A55CF" w:rsidTr="00636D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636D02" w:rsidRDefault="000A55CF" w:rsidP="000A55C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CF" w:rsidRPr="0009620F" w:rsidRDefault="000A55CF" w:rsidP="000A5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20F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9620F" w:rsidRDefault="000A55CF" w:rsidP="000A55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0A55CF" w:rsidTr="00636D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636D02" w:rsidRDefault="000A55CF" w:rsidP="000A55C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CF" w:rsidRPr="0009620F" w:rsidRDefault="000A55CF" w:rsidP="000A5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20F">
              <w:rPr>
                <w:rFonts w:ascii="Times New Roman" w:hAnsi="Times New Roman" w:cs="Times New Roman"/>
                <w:sz w:val="24"/>
                <w:szCs w:val="24"/>
              </w:rPr>
              <w:t>Звук «о»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9620F" w:rsidRDefault="000A55CF" w:rsidP="000A55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0A55CF" w:rsidTr="00636D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636D02" w:rsidRDefault="000A55CF" w:rsidP="000A55C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CF" w:rsidRPr="00636D02" w:rsidRDefault="000A55CF" w:rsidP="000A5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hAnsi="Times New Roman" w:cs="Times New Roman"/>
                <w:sz w:val="24"/>
                <w:szCs w:val="24"/>
              </w:rPr>
              <w:t>Домашние животные «м», деревенский двор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636D02" w:rsidRDefault="000A55CF" w:rsidP="000A55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0A55CF" w:rsidTr="00636D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636D02" w:rsidRDefault="000A55CF" w:rsidP="000A55C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CF" w:rsidRPr="00636D02" w:rsidRDefault="000A55CF" w:rsidP="000A5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hAnsi="Times New Roman" w:cs="Times New Roman"/>
                <w:sz w:val="24"/>
                <w:szCs w:val="24"/>
              </w:rPr>
              <w:t>Дикие животные  «б» «П»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636D02" w:rsidRDefault="000A55CF" w:rsidP="000A55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0A55CF" w:rsidTr="00636D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636D02" w:rsidRDefault="000A55CF" w:rsidP="000A55C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CF" w:rsidRPr="00636D02" w:rsidRDefault="000A55CF" w:rsidP="000A5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hAnsi="Times New Roman" w:cs="Times New Roman"/>
                <w:sz w:val="24"/>
                <w:szCs w:val="24"/>
              </w:rPr>
              <w:t>Подготовка животных к зиме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636D02" w:rsidRDefault="000A55CF" w:rsidP="000A55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0A55CF" w:rsidTr="00636D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CF" w:rsidRPr="00636D02" w:rsidRDefault="000A55CF" w:rsidP="000A55C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CF" w:rsidRPr="00636D02" w:rsidRDefault="000A55CF" w:rsidP="000A5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hAnsi="Times New Roman" w:cs="Times New Roman"/>
                <w:sz w:val="24"/>
                <w:szCs w:val="24"/>
              </w:rPr>
              <w:t>Продукты питания «в»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636D02" w:rsidRDefault="000A55CF" w:rsidP="000A55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0A55CF" w:rsidTr="00636D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636D02" w:rsidRDefault="000A55CF" w:rsidP="000A55C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CF" w:rsidRPr="00636D02" w:rsidRDefault="000A55CF" w:rsidP="000A5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hAnsi="Times New Roman" w:cs="Times New Roman"/>
                <w:sz w:val="24"/>
                <w:szCs w:val="24"/>
              </w:rPr>
              <w:t>Зима «д»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636D02" w:rsidRDefault="000A55CF" w:rsidP="000A55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0A55CF" w:rsidTr="00636D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636D02" w:rsidRDefault="000A55CF" w:rsidP="000A55C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CF" w:rsidRPr="00636D02" w:rsidRDefault="000A55CF" w:rsidP="000A5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hAnsi="Times New Roman" w:cs="Times New Roman"/>
                <w:sz w:val="24"/>
                <w:szCs w:val="24"/>
              </w:rPr>
              <w:t>Одежда «т»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636D02" w:rsidRDefault="000A55CF" w:rsidP="000A55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0A55CF" w:rsidTr="000962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636D02" w:rsidRDefault="000A55CF" w:rsidP="000A55C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CF" w:rsidRPr="00636D02" w:rsidRDefault="000A55CF" w:rsidP="000A5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hAnsi="Times New Roman" w:cs="Times New Roman"/>
                <w:sz w:val="24"/>
                <w:szCs w:val="24"/>
              </w:rPr>
              <w:t>Новый год «д» «т»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CF" w:rsidRPr="00636D02" w:rsidRDefault="000A55CF" w:rsidP="000A55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0A55CF" w:rsidTr="000962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636D02" w:rsidRDefault="000A55CF" w:rsidP="000A55C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CF" w:rsidRPr="00636D02" w:rsidRDefault="000A55CF" w:rsidP="000A5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hAnsi="Times New Roman" w:cs="Times New Roman"/>
                <w:sz w:val="24"/>
                <w:szCs w:val="24"/>
              </w:rPr>
              <w:t>Мебель «ф»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CF" w:rsidRPr="00636D02" w:rsidRDefault="000A55CF" w:rsidP="000A55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0A55CF" w:rsidTr="000962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636D02" w:rsidRDefault="000A55CF" w:rsidP="000A55C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CF" w:rsidRPr="00636D02" w:rsidRDefault="000A55CF" w:rsidP="000A5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hAnsi="Times New Roman" w:cs="Times New Roman"/>
                <w:sz w:val="24"/>
                <w:szCs w:val="24"/>
              </w:rPr>
              <w:t>Посуда «в» «ф»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CF" w:rsidRPr="00636D02" w:rsidRDefault="000A55CF" w:rsidP="000A55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0A55CF" w:rsidTr="000962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636D02" w:rsidRDefault="000A55CF" w:rsidP="000A55C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CF" w:rsidRPr="00636D02" w:rsidRDefault="000A55CF" w:rsidP="000A5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hAnsi="Times New Roman" w:cs="Times New Roman"/>
                <w:sz w:val="24"/>
                <w:szCs w:val="24"/>
              </w:rPr>
              <w:t>Человек и семья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CF" w:rsidRPr="00636D02" w:rsidRDefault="000A55CF" w:rsidP="000A55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0A55CF" w:rsidTr="000962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636D02" w:rsidRDefault="000A55CF" w:rsidP="000A55C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CF" w:rsidRPr="00636D02" w:rsidRDefault="000A55CF" w:rsidP="000A5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CF" w:rsidRPr="00636D02" w:rsidRDefault="000A55CF" w:rsidP="000A55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0A55CF" w:rsidTr="000962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CF" w:rsidRPr="00636D02" w:rsidRDefault="000A55CF" w:rsidP="000A55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CF" w:rsidRPr="00636D02" w:rsidRDefault="000A55CF" w:rsidP="000A5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02">
              <w:rPr>
                <w:rFonts w:ascii="Times New Roman" w:hAnsi="Times New Roman" w:cs="Times New Roman"/>
                <w:sz w:val="24"/>
                <w:szCs w:val="24"/>
              </w:rPr>
              <w:t>Цвет.Форма.Величина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CF" w:rsidRPr="00636D02" w:rsidRDefault="000A55CF" w:rsidP="000A55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0A55CF" w:rsidTr="000962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636D02" w:rsidRDefault="000A55CF" w:rsidP="000A55C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и размер предметов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636D02" w:rsidRDefault="000A55CF" w:rsidP="000A55C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0A55CF" w:rsidTr="000962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636D02" w:rsidRDefault="000A55CF" w:rsidP="000A55C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636D02" w:rsidRDefault="000A55CF" w:rsidP="000A55C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0A55CF" w:rsidTr="000962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636D02" w:rsidRDefault="000A55CF" w:rsidP="000A55C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636D02" w:rsidRDefault="000A55CF" w:rsidP="000A55C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0A55CF" w:rsidTr="000962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636D02" w:rsidRDefault="000A55CF" w:rsidP="000A55C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636D02" w:rsidRDefault="000A55CF" w:rsidP="000A55C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0A55CF" w:rsidTr="00BB38C0">
        <w:tblPrEx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636D02" w:rsidRDefault="000A55CF" w:rsidP="000A55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F" w:rsidRPr="00636D02" w:rsidRDefault="000A55CF" w:rsidP="000A5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6C2DAA" w:rsidTr="00BB38C0">
        <w:tblPrEx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A" w:rsidRPr="00636D02" w:rsidRDefault="006C2DAA" w:rsidP="000A55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A" w:rsidRPr="000A55CF" w:rsidRDefault="006C2DAA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Прилет птиц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AA" w:rsidRPr="00636D02" w:rsidRDefault="006C2DAA" w:rsidP="000A5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A" w:rsidRPr="000A55CF" w:rsidRDefault="006C2DAA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A" w:rsidRPr="000A55CF" w:rsidRDefault="006C2DAA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6C2DAA" w:rsidTr="00BB38C0">
        <w:tblPrEx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A" w:rsidRPr="00636D02" w:rsidRDefault="006C2DAA" w:rsidP="000A55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A" w:rsidRPr="000A55CF" w:rsidRDefault="006C2DAA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AA" w:rsidRPr="00636D02" w:rsidRDefault="006C2DAA" w:rsidP="000A5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A" w:rsidRPr="000A55CF" w:rsidRDefault="006C2DAA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A" w:rsidRPr="000A55CF" w:rsidRDefault="006C2DAA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381519" w:rsidTr="00381519">
        <w:tblPrEx>
          <w:tblLook w:val="01E0" w:firstRow="1" w:lastRow="1" w:firstColumn="1" w:lastColumn="1" w:noHBand="0" w:noVBand="0"/>
        </w:tblPrEx>
        <w:trPr>
          <w:trHeight w:val="6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19" w:rsidRPr="00381519" w:rsidRDefault="00381519" w:rsidP="000A55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51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19" w:rsidRPr="00381519" w:rsidRDefault="00381519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5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Овладение диалогической формой общения. </w:t>
            </w:r>
            <w:r w:rsidRPr="00381519"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(драмати</w:t>
            </w:r>
            <w:r w:rsidRPr="00381519"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зация сказки «Теремок»)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19" w:rsidRDefault="00381519" w:rsidP="00381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19" w:rsidRDefault="00381519" w:rsidP="0038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19" w:rsidRDefault="00381519" w:rsidP="0038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2DAA" w:rsidTr="00BB38C0">
        <w:tblPrEx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A" w:rsidRPr="00636D02" w:rsidRDefault="006C2DAA" w:rsidP="000A55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815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A" w:rsidRPr="000A55CF" w:rsidRDefault="006C2DAA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AA" w:rsidRPr="00636D02" w:rsidRDefault="006C2DAA" w:rsidP="000A5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A" w:rsidRPr="000A55CF" w:rsidRDefault="006C2DAA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A" w:rsidRPr="000A55CF" w:rsidRDefault="006C2DAA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55CF" w:rsidTr="00BB38C0">
        <w:tblPrEx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636D02" w:rsidRDefault="006C2DAA" w:rsidP="000A55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815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Обзор и обобщение. Гласные и согласные звуки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CF" w:rsidRPr="00636D02" w:rsidRDefault="00381519" w:rsidP="000A5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CF" w:rsidRPr="000A55CF" w:rsidRDefault="00381519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381519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5CF" w:rsidTr="00BB38C0">
        <w:tblPrEx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636D02" w:rsidRDefault="006C2DAA" w:rsidP="000A55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815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F" w:rsidRPr="00636D02" w:rsidRDefault="000A55CF" w:rsidP="000A5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0A55CF" w:rsidTr="00BB38C0">
        <w:tblPrEx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636D02" w:rsidRDefault="006C2DAA" w:rsidP="000A55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815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Праздник правильной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F" w:rsidRPr="00636D02" w:rsidRDefault="000A55CF" w:rsidP="000A5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F" w:rsidRPr="000A55CF" w:rsidRDefault="000A55CF" w:rsidP="000A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9B6627" w:rsidTr="0009620F">
        <w:tblPrEx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27" w:rsidRDefault="009B6627" w:rsidP="00BB38C0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627" w:rsidRDefault="009B6627" w:rsidP="00BB38C0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Всего часов: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27" w:rsidRDefault="006C2DAA" w:rsidP="00BB38C0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27" w:rsidRDefault="006C2DAA" w:rsidP="00BB38C0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7" w:rsidRDefault="006C2DAA" w:rsidP="00BB38C0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</w:t>
            </w:r>
          </w:p>
        </w:tc>
      </w:tr>
      <w:tr w:rsidR="009B6627" w:rsidTr="0009620F">
        <w:tblPrEx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27" w:rsidRDefault="009B6627" w:rsidP="00BB38C0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627" w:rsidRDefault="009B6627" w:rsidP="00BB38C0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Общее количество часов: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27" w:rsidRDefault="009B6627" w:rsidP="00BB38C0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27" w:rsidRDefault="009B6627" w:rsidP="00BB38C0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7" w:rsidRDefault="009B6627" w:rsidP="00BB38C0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:rsidR="001918F3" w:rsidRDefault="00BB38C0" w:rsidP="00BB38C0">
      <w:pPr>
        <w:rPr>
          <w:rFonts w:ascii="Bookman Old Style" w:eastAsia="Times New Roman" w:hAnsi="Bookman Old Style"/>
          <w:b/>
          <w:spacing w:val="234"/>
        </w:rPr>
      </w:pPr>
      <w:r>
        <w:rPr>
          <w:rFonts w:ascii="Bookman Old Style" w:eastAsia="Times New Roman" w:hAnsi="Bookman Old Style"/>
          <w:b/>
          <w:spacing w:val="234"/>
        </w:rPr>
        <w:t xml:space="preserve">            </w:t>
      </w:r>
    </w:p>
    <w:p w:rsidR="001918F3" w:rsidRDefault="001918F3" w:rsidP="00BB38C0">
      <w:pPr>
        <w:rPr>
          <w:rFonts w:ascii="Bookman Old Style" w:eastAsia="Times New Roman" w:hAnsi="Bookman Old Style"/>
          <w:b/>
          <w:spacing w:val="234"/>
        </w:rPr>
      </w:pPr>
    </w:p>
    <w:p w:rsidR="001918F3" w:rsidRDefault="001918F3" w:rsidP="00BB38C0">
      <w:pPr>
        <w:rPr>
          <w:rFonts w:ascii="Bookman Old Style" w:eastAsia="Times New Roman" w:hAnsi="Bookman Old Style"/>
          <w:b/>
          <w:spacing w:val="234"/>
        </w:rPr>
      </w:pPr>
    </w:p>
    <w:p w:rsidR="009B6627" w:rsidRPr="00A2628C" w:rsidRDefault="001918F3" w:rsidP="00BB38C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Bookman Old Style" w:eastAsia="Times New Roman" w:hAnsi="Bookman Old Style"/>
          <w:b/>
          <w:spacing w:val="234"/>
        </w:rPr>
        <w:t xml:space="preserve">           </w:t>
      </w:r>
      <w:r w:rsidR="009B6627" w:rsidRPr="00A2628C">
        <w:rPr>
          <w:rFonts w:ascii="Times New Roman" w:hAnsi="Times New Roman" w:cs="Times New Roman"/>
          <w:b/>
          <w:sz w:val="32"/>
          <w:szCs w:val="32"/>
        </w:rPr>
        <w:t>Содержание программы</w:t>
      </w:r>
    </w:p>
    <w:p w:rsidR="009B6627" w:rsidRPr="00552638" w:rsidRDefault="00BB38C0" w:rsidP="00BB38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 w:rsidR="00552638">
        <w:rPr>
          <w:rFonts w:ascii="Times New Roman" w:hAnsi="Times New Roman" w:cs="Times New Roman"/>
          <w:sz w:val="32"/>
          <w:szCs w:val="32"/>
        </w:rPr>
        <w:t>1 год обучения</w:t>
      </w:r>
    </w:p>
    <w:p w:rsidR="009B6627" w:rsidRPr="00BB38C0" w:rsidRDefault="009B6627" w:rsidP="00610B84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BB38C0">
        <w:rPr>
          <w:rFonts w:ascii="Times New Roman" w:hAnsi="Times New Roman" w:cs="Times New Roman"/>
          <w:b/>
          <w:sz w:val="28"/>
          <w:szCs w:val="28"/>
          <w:u w:val="single"/>
        </w:rPr>
        <w:t>Вводное занятие</w:t>
      </w:r>
      <w:r w:rsidRPr="00BB38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627" w:rsidRPr="00BB38C0" w:rsidRDefault="00A32693" w:rsidP="00610B84">
      <w:pPr>
        <w:numPr>
          <w:ilvl w:val="0"/>
          <w:numId w:val="21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кружка «Учимся говорить правильно</w:t>
      </w:r>
      <w:r w:rsidR="009B6627" w:rsidRPr="00BB38C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B6627" w:rsidRPr="00BB38C0" w:rsidRDefault="009B6627" w:rsidP="00610B84">
      <w:pPr>
        <w:numPr>
          <w:ilvl w:val="0"/>
          <w:numId w:val="21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8C0">
        <w:rPr>
          <w:rFonts w:ascii="Times New Roman" w:hAnsi="Times New Roman" w:cs="Times New Roman"/>
          <w:sz w:val="28"/>
          <w:szCs w:val="28"/>
        </w:rPr>
        <w:t xml:space="preserve">Оборудование рабочего места. </w:t>
      </w:r>
    </w:p>
    <w:p w:rsidR="009B6627" w:rsidRPr="00BB38C0" w:rsidRDefault="009B6627" w:rsidP="00610B84">
      <w:pPr>
        <w:numPr>
          <w:ilvl w:val="0"/>
          <w:numId w:val="21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8C0">
        <w:rPr>
          <w:rFonts w:ascii="Times New Roman" w:hAnsi="Times New Roman" w:cs="Times New Roman"/>
          <w:sz w:val="28"/>
          <w:szCs w:val="28"/>
        </w:rPr>
        <w:t xml:space="preserve">Необходимые принадлежности и материал для работы. </w:t>
      </w:r>
    </w:p>
    <w:p w:rsidR="009B6627" w:rsidRPr="00BB38C0" w:rsidRDefault="009B6627" w:rsidP="00610B84">
      <w:pPr>
        <w:numPr>
          <w:ilvl w:val="0"/>
          <w:numId w:val="21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8C0">
        <w:rPr>
          <w:rFonts w:ascii="Times New Roman" w:hAnsi="Times New Roman" w:cs="Times New Roman"/>
          <w:sz w:val="28"/>
          <w:szCs w:val="28"/>
        </w:rPr>
        <w:t>Правила техники б</w:t>
      </w:r>
      <w:r w:rsidR="00AA34FF">
        <w:rPr>
          <w:rFonts w:ascii="Times New Roman" w:hAnsi="Times New Roman" w:cs="Times New Roman"/>
          <w:sz w:val="28"/>
          <w:szCs w:val="28"/>
        </w:rPr>
        <w:t>езопасности при работе с зеркалом</w:t>
      </w:r>
    </w:p>
    <w:p w:rsidR="009B6627" w:rsidRPr="00BB38C0" w:rsidRDefault="009B6627" w:rsidP="0095567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38C0">
        <w:rPr>
          <w:rFonts w:ascii="Times New Roman" w:hAnsi="Times New Roman" w:cs="Times New Roman"/>
          <w:sz w:val="28"/>
          <w:szCs w:val="28"/>
        </w:rPr>
        <w:t xml:space="preserve">      </w:t>
      </w:r>
      <w:r w:rsidRPr="00BB38C0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</w:p>
    <w:p w:rsidR="009B6627" w:rsidRPr="00BB38C0" w:rsidRDefault="009B6627" w:rsidP="00955677">
      <w:pPr>
        <w:numPr>
          <w:ilvl w:val="1"/>
          <w:numId w:val="20"/>
        </w:numPr>
        <w:tabs>
          <w:tab w:val="left" w:pos="720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BB38C0">
        <w:rPr>
          <w:rFonts w:ascii="Times New Roman" w:hAnsi="Times New Roman" w:cs="Times New Roman"/>
          <w:sz w:val="28"/>
          <w:szCs w:val="28"/>
        </w:rPr>
        <w:t>Рассматрива</w:t>
      </w:r>
      <w:r w:rsidR="00A32693">
        <w:rPr>
          <w:rFonts w:ascii="Times New Roman" w:hAnsi="Times New Roman" w:cs="Times New Roman"/>
          <w:sz w:val="28"/>
          <w:szCs w:val="28"/>
        </w:rPr>
        <w:t xml:space="preserve">ние дидактического </w:t>
      </w:r>
      <w:proofErr w:type="gramStart"/>
      <w:r w:rsidR="00A32693">
        <w:rPr>
          <w:rFonts w:ascii="Times New Roman" w:hAnsi="Times New Roman" w:cs="Times New Roman"/>
          <w:sz w:val="28"/>
          <w:szCs w:val="28"/>
        </w:rPr>
        <w:t xml:space="preserve">пособия </w:t>
      </w:r>
      <w:r w:rsidRPr="00BB38C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B6627" w:rsidRDefault="00A32693" w:rsidP="00610B84">
      <w:pPr>
        <w:numPr>
          <w:ilvl w:val="1"/>
          <w:numId w:val="20"/>
        </w:numPr>
        <w:tabs>
          <w:tab w:val="left" w:pos="720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Опробация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инструментов для развития речи(зеркало)</w:t>
      </w:r>
      <w:r w:rsidR="009B6627" w:rsidRPr="00BB38C0">
        <w:rPr>
          <w:rFonts w:ascii="Times New Roman" w:hAnsi="Times New Roman" w:cs="Times New Roman"/>
          <w:sz w:val="28"/>
          <w:szCs w:val="28"/>
        </w:rPr>
        <w:t>.</w:t>
      </w:r>
    </w:p>
    <w:p w:rsidR="00955677" w:rsidRDefault="00955677" w:rsidP="00955677">
      <w:pPr>
        <w:pStyle w:val="a6"/>
        <w:numPr>
          <w:ilvl w:val="0"/>
          <w:numId w:val="29"/>
        </w:numPr>
        <w:rPr>
          <w:rFonts w:eastAsiaTheme="minorHAnsi"/>
          <w:sz w:val="28"/>
          <w:szCs w:val="28"/>
        </w:rPr>
      </w:pPr>
      <w:r w:rsidRPr="00955677">
        <w:rPr>
          <w:rFonts w:eastAsiaTheme="minorHAnsi"/>
          <w:sz w:val="28"/>
          <w:szCs w:val="28"/>
        </w:rPr>
        <w:t xml:space="preserve">Выполнение медицинских рекомендаций. </w:t>
      </w:r>
    </w:p>
    <w:p w:rsidR="006403DB" w:rsidRPr="00955677" w:rsidRDefault="006403DB" w:rsidP="006403DB">
      <w:pPr>
        <w:pStyle w:val="a6"/>
        <w:ind w:left="720" w:firstLine="0"/>
        <w:rPr>
          <w:rFonts w:eastAsiaTheme="minorHAnsi"/>
          <w:sz w:val="28"/>
          <w:szCs w:val="28"/>
        </w:rPr>
      </w:pPr>
    </w:p>
    <w:p w:rsidR="009B6627" w:rsidRPr="00955677" w:rsidRDefault="00955677" w:rsidP="0095567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567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9556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4FF" w:rsidRPr="00955677">
        <w:rPr>
          <w:rFonts w:ascii="Times New Roman" w:hAnsi="Times New Roman" w:cs="Times New Roman"/>
          <w:b/>
          <w:sz w:val="28"/>
          <w:szCs w:val="28"/>
          <w:u w:val="single"/>
        </w:rPr>
        <w:t>Формирование произносительных умений и навыков</w:t>
      </w:r>
    </w:p>
    <w:p w:rsidR="009B6627" w:rsidRPr="00BB38C0" w:rsidRDefault="00955677" w:rsidP="006403DB">
      <w:pPr>
        <w:numPr>
          <w:ilvl w:val="0"/>
          <w:numId w:val="23"/>
        </w:numPr>
        <w:tabs>
          <w:tab w:val="clear" w:pos="720"/>
          <w:tab w:val="num" w:pos="426"/>
        </w:tabs>
        <w:spacing w:after="0" w:line="240" w:lineRule="auto"/>
        <w:ind w:left="426" w:hanging="66"/>
        <w:rPr>
          <w:rFonts w:ascii="Times New Roman" w:hAnsi="Times New Roman" w:cs="Times New Roman"/>
          <w:sz w:val="28"/>
          <w:szCs w:val="28"/>
        </w:rPr>
      </w:pPr>
      <w:r w:rsidRPr="00955677">
        <w:rPr>
          <w:rFonts w:ascii="Times New Roman" w:hAnsi="Times New Roman" w:cs="Times New Roman"/>
          <w:sz w:val="28"/>
          <w:szCs w:val="28"/>
        </w:rPr>
        <w:t>Составление предложений описательного характера</w:t>
      </w:r>
    </w:p>
    <w:p w:rsidR="009B6627" w:rsidRDefault="00955677" w:rsidP="0095567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677">
        <w:rPr>
          <w:rFonts w:ascii="Times New Roman" w:hAnsi="Times New Roman" w:cs="Times New Roman"/>
          <w:sz w:val="28"/>
          <w:szCs w:val="28"/>
        </w:rPr>
        <w:t xml:space="preserve">Составление предложений по </w:t>
      </w:r>
      <w:proofErr w:type="gramStart"/>
      <w:r w:rsidRPr="00955677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кто?что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что делает?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Кому?чему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?)</w:t>
      </w:r>
    </w:p>
    <w:p w:rsidR="00955677" w:rsidRDefault="00955677" w:rsidP="0095567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677">
        <w:rPr>
          <w:rFonts w:ascii="Times New Roman" w:hAnsi="Times New Roman" w:cs="Times New Roman"/>
          <w:sz w:val="28"/>
          <w:szCs w:val="28"/>
        </w:rPr>
        <w:t>Составления короткого рассказа из простых предложений</w:t>
      </w:r>
    </w:p>
    <w:p w:rsidR="00955677" w:rsidRPr="00955677" w:rsidRDefault="00955677" w:rsidP="0095567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Пересказ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</w:p>
    <w:p w:rsidR="009B6627" w:rsidRPr="00BB38C0" w:rsidRDefault="009B6627" w:rsidP="0095567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B38C0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</w:p>
    <w:p w:rsidR="009B6627" w:rsidRPr="00955677" w:rsidRDefault="00955677" w:rsidP="006403DB">
      <w:pPr>
        <w:pStyle w:val="a6"/>
        <w:numPr>
          <w:ilvl w:val="0"/>
          <w:numId w:val="30"/>
        </w:numPr>
        <w:tabs>
          <w:tab w:val="left" w:pos="720"/>
        </w:tabs>
        <w:ind w:left="426" w:firstLine="0"/>
        <w:rPr>
          <w:sz w:val="28"/>
          <w:szCs w:val="28"/>
        </w:rPr>
      </w:pPr>
      <w:r w:rsidRPr="00955677">
        <w:rPr>
          <w:sz w:val="28"/>
          <w:szCs w:val="28"/>
        </w:rPr>
        <w:t>Выполнение артикуляционных упражнений</w:t>
      </w:r>
    </w:p>
    <w:p w:rsidR="00955677" w:rsidRPr="00955677" w:rsidRDefault="00955677" w:rsidP="006403DB">
      <w:pPr>
        <w:pStyle w:val="a6"/>
        <w:numPr>
          <w:ilvl w:val="0"/>
          <w:numId w:val="30"/>
        </w:numPr>
        <w:tabs>
          <w:tab w:val="left" w:pos="720"/>
        </w:tabs>
        <w:ind w:left="426" w:firstLine="0"/>
        <w:rPr>
          <w:sz w:val="28"/>
          <w:szCs w:val="28"/>
        </w:rPr>
      </w:pPr>
      <w:r w:rsidRPr="00955677">
        <w:rPr>
          <w:sz w:val="28"/>
          <w:szCs w:val="28"/>
        </w:rPr>
        <w:t>Дидактическая игра-задание</w:t>
      </w:r>
    </w:p>
    <w:p w:rsidR="00955677" w:rsidRDefault="00955677" w:rsidP="00955677">
      <w:pPr>
        <w:pStyle w:val="a6"/>
        <w:tabs>
          <w:tab w:val="left" w:pos="720"/>
        </w:tabs>
        <w:ind w:left="1140" w:firstLine="0"/>
        <w:rPr>
          <w:sz w:val="28"/>
          <w:szCs w:val="28"/>
        </w:rPr>
      </w:pPr>
    </w:p>
    <w:p w:rsidR="009B6627" w:rsidRPr="006403DB" w:rsidRDefault="00552638" w:rsidP="006403DB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3</w:t>
      </w:r>
      <w:r w:rsidRPr="00552638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955677" w:rsidRPr="00552638">
        <w:rPr>
          <w:rFonts w:ascii="Times New Roman" w:hAnsi="Times New Roman" w:cs="Times New Roman"/>
          <w:b/>
          <w:sz w:val="28"/>
          <w:szCs w:val="28"/>
          <w:u w:val="single"/>
        </w:rPr>
        <w:t>Совершенствование фонематического восприятия</w:t>
      </w:r>
    </w:p>
    <w:p w:rsidR="006403DB" w:rsidRDefault="006403DB" w:rsidP="006403DB">
      <w:pPr>
        <w:pStyle w:val="a6"/>
        <w:numPr>
          <w:ilvl w:val="0"/>
          <w:numId w:val="32"/>
        </w:numPr>
        <w:tabs>
          <w:tab w:val="left" w:pos="709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>Образование множественного числа</w:t>
      </w:r>
    </w:p>
    <w:p w:rsidR="006403DB" w:rsidRDefault="006403DB" w:rsidP="006403DB">
      <w:pPr>
        <w:pStyle w:val="a6"/>
        <w:numPr>
          <w:ilvl w:val="0"/>
          <w:numId w:val="31"/>
        </w:numPr>
        <w:tabs>
          <w:tab w:val="left" w:pos="709"/>
        </w:tabs>
        <w:ind w:left="709" w:hanging="283"/>
        <w:rPr>
          <w:sz w:val="28"/>
          <w:szCs w:val="28"/>
        </w:rPr>
      </w:pPr>
      <w:r>
        <w:rPr>
          <w:sz w:val="28"/>
          <w:szCs w:val="28"/>
        </w:rPr>
        <w:t xml:space="preserve">Образование существительных при помощи </w:t>
      </w:r>
      <w:proofErr w:type="spellStart"/>
      <w:r>
        <w:rPr>
          <w:sz w:val="28"/>
          <w:szCs w:val="28"/>
        </w:rPr>
        <w:t>суфиксов</w:t>
      </w:r>
      <w:proofErr w:type="spellEnd"/>
    </w:p>
    <w:p w:rsidR="006403DB" w:rsidRDefault="006403DB" w:rsidP="006403DB">
      <w:pPr>
        <w:pStyle w:val="a6"/>
        <w:numPr>
          <w:ilvl w:val="0"/>
          <w:numId w:val="31"/>
        </w:numPr>
        <w:tabs>
          <w:tab w:val="left" w:pos="709"/>
        </w:tabs>
        <w:ind w:left="709" w:hanging="283"/>
        <w:rPr>
          <w:sz w:val="28"/>
          <w:szCs w:val="28"/>
        </w:rPr>
      </w:pPr>
      <w:r w:rsidRPr="006403DB">
        <w:rPr>
          <w:sz w:val="28"/>
          <w:szCs w:val="28"/>
        </w:rPr>
        <w:t>Образование существительных с уменьшительно-ласкательными суффиксами (кошка — кошечка)</w:t>
      </w:r>
    </w:p>
    <w:p w:rsidR="006403DB" w:rsidRPr="006403DB" w:rsidRDefault="006403DB" w:rsidP="006403DB">
      <w:pPr>
        <w:pStyle w:val="a6"/>
        <w:numPr>
          <w:ilvl w:val="0"/>
          <w:numId w:val="31"/>
        </w:numPr>
        <w:tabs>
          <w:tab w:val="left" w:pos="709"/>
        </w:tabs>
        <w:ind w:left="709" w:hanging="283"/>
        <w:rPr>
          <w:sz w:val="28"/>
          <w:szCs w:val="28"/>
        </w:rPr>
      </w:pPr>
      <w:r w:rsidRPr="006403DB">
        <w:rPr>
          <w:sz w:val="28"/>
          <w:szCs w:val="28"/>
        </w:rPr>
        <w:lastRenderedPageBreak/>
        <w:t>Согласование прилагательных с существительными в косвенных падежах (мы видели рыжую белку; в дупло пряталась рыжая белка)</w:t>
      </w:r>
    </w:p>
    <w:p w:rsidR="009B6627" w:rsidRPr="00BB38C0" w:rsidRDefault="009B6627" w:rsidP="009B6627">
      <w:pPr>
        <w:tabs>
          <w:tab w:val="left" w:pos="720"/>
        </w:tabs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BB38C0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</w:p>
    <w:p w:rsidR="009B6627" w:rsidRPr="006403DB" w:rsidRDefault="009B6627" w:rsidP="006403DB">
      <w:pPr>
        <w:pStyle w:val="a6"/>
        <w:numPr>
          <w:ilvl w:val="0"/>
          <w:numId w:val="33"/>
        </w:numPr>
        <w:tabs>
          <w:tab w:val="left" w:pos="720"/>
        </w:tabs>
        <w:ind w:left="708" w:hanging="282"/>
        <w:rPr>
          <w:sz w:val="28"/>
          <w:szCs w:val="28"/>
        </w:rPr>
      </w:pPr>
      <w:r w:rsidRPr="006403DB">
        <w:rPr>
          <w:sz w:val="28"/>
          <w:szCs w:val="28"/>
        </w:rPr>
        <w:t>Чтение и зарисовка схем;</w:t>
      </w:r>
    </w:p>
    <w:p w:rsidR="009B6627" w:rsidRPr="00BB38C0" w:rsidRDefault="009B6627" w:rsidP="006403DB">
      <w:pPr>
        <w:numPr>
          <w:ilvl w:val="0"/>
          <w:numId w:val="26"/>
        </w:numPr>
        <w:tabs>
          <w:tab w:val="clear" w:pos="1080"/>
          <w:tab w:val="left" w:pos="720"/>
        </w:tabs>
        <w:spacing w:after="0" w:line="240" w:lineRule="auto"/>
        <w:ind w:left="708" w:hanging="282"/>
        <w:rPr>
          <w:rFonts w:ascii="Times New Roman" w:hAnsi="Times New Roman" w:cs="Times New Roman"/>
          <w:sz w:val="28"/>
          <w:szCs w:val="28"/>
        </w:rPr>
      </w:pPr>
      <w:r w:rsidRPr="00BB38C0">
        <w:rPr>
          <w:rFonts w:ascii="Times New Roman" w:hAnsi="Times New Roman" w:cs="Times New Roman"/>
          <w:sz w:val="28"/>
          <w:szCs w:val="28"/>
        </w:rPr>
        <w:t>Подготовка рабочего места;</w:t>
      </w:r>
    </w:p>
    <w:p w:rsidR="009B6627" w:rsidRDefault="009B6627" w:rsidP="006403DB">
      <w:pPr>
        <w:numPr>
          <w:ilvl w:val="0"/>
          <w:numId w:val="26"/>
        </w:numPr>
        <w:tabs>
          <w:tab w:val="clear" w:pos="1080"/>
          <w:tab w:val="left" w:pos="720"/>
        </w:tabs>
        <w:spacing w:after="0" w:line="240" w:lineRule="auto"/>
        <w:ind w:left="708" w:hanging="282"/>
        <w:rPr>
          <w:rFonts w:ascii="Times New Roman" w:hAnsi="Times New Roman" w:cs="Times New Roman"/>
          <w:sz w:val="28"/>
          <w:szCs w:val="28"/>
        </w:rPr>
      </w:pPr>
      <w:r w:rsidRPr="00BB38C0">
        <w:rPr>
          <w:rFonts w:ascii="Times New Roman" w:hAnsi="Times New Roman" w:cs="Times New Roman"/>
          <w:sz w:val="28"/>
          <w:szCs w:val="28"/>
        </w:rPr>
        <w:t>Выполнение медицинских рекомендаций.</w:t>
      </w:r>
    </w:p>
    <w:p w:rsidR="006403DB" w:rsidRDefault="006403DB" w:rsidP="006403DB">
      <w:pPr>
        <w:numPr>
          <w:ilvl w:val="0"/>
          <w:numId w:val="26"/>
        </w:numPr>
        <w:tabs>
          <w:tab w:val="clear" w:pos="1080"/>
          <w:tab w:val="left" w:pos="720"/>
        </w:tabs>
        <w:spacing w:after="0" w:line="240" w:lineRule="auto"/>
        <w:ind w:left="708" w:hanging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предложений по моделям</w:t>
      </w:r>
    </w:p>
    <w:p w:rsidR="00552638" w:rsidRDefault="00552638" w:rsidP="006403DB">
      <w:pPr>
        <w:numPr>
          <w:ilvl w:val="0"/>
          <w:numId w:val="26"/>
        </w:numPr>
        <w:tabs>
          <w:tab w:val="clear" w:pos="1080"/>
          <w:tab w:val="left" w:pos="720"/>
        </w:tabs>
        <w:spacing w:after="0" w:line="240" w:lineRule="auto"/>
        <w:ind w:left="708" w:hanging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Декламация стихотворения </w:t>
      </w:r>
    </w:p>
    <w:p w:rsidR="00552638" w:rsidRDefault="00552638" w:rsidP="006403DB">
      <w:pPr>
        <w:tabs>
          <w:tab w:val="left" w:pos="720"/>
        </w:tabs>
        <w:spacing w:after="0" w:line="240" w:lineRule="auto"/>
        <w:ind w:left="566"/>
        <w:rPr>
          <w:rFonts w:ascii="Times New Roman" w:hAnsi="Times New Roman" w:cs="Times New Roman"/>
          <w:b/>
          <w:sz w:val="28"/>
          <w:szCs w:val="28"/>
        </w:rPr>
      </w:pPr>
    </w:p>
    <w:p w:rsidR="00552638" w:rsidRDefault="00552638" w:rsidP="006403DB">
      <w:pPr>
        <w:tabs>
          <w:tab w:val="left" w:pos="720"/>
        </w:tabs>
        <w:spacing w:after="0" w:line="240" w:lineRule="auto"/>
        <w:ind w:left="566"/>
        <w:rPr>
          <w:rFonts w:ascii="Times New Roman" w:hAnsi="Times New Roman" w:cs="Times New Roman"/>
          <w:b/>
          <w:sz w:val="28"/>
          <w:szCs w:val="28"/>
        </w:rPr>
      </w:pPr>
    </w:p>
    <w:p w:rsidR="006403DB" w:rsidRPr="00552638" w:rsidRDefault="00552638" w:rsidP="006403DB">
      <w:pPr>
        <w:tabs>
          <w:tab w:val="left" w:pos="720"/>
        </w:tabs>
        <w:spacing w:after="0" w:line="240" w:lineRule="auto"/>
        <w:ind w:left="5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 </w:t>
      </w:r>
      <w:r w:rsidRPr="00552638">
        <w:rPr>
          <w:rFonts w:ascii="Times New Roman" w:hAnsi="Times New Roman" w:cs="Times New Roman"/>
          <w:b/>
          <w:sz w:val="28"/>
          <w:szCs w:val="28"/>
          <w:u w:val="single"/>
        </w:rPr>
        <w:t>Коррекция звукопроизношения</w:t>
      </w:r>
    </w:p>
    <w:p w:rsidR="009B6627" w:rsidRDefault="009B6627" w:rsidP="0055263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2638" w:rsidRDefault="00552638" w:rsidP="00552638">
      <w:pPr>
        <w:pStyle w:val="a6"/>
        <w:numPr>
          <w:ilvl w:val="0"/>
          <w:numId w:val="33"/>
        </w:numPr>
        <w:tabs>
          <w:tab w:val="left" w:pos="709"/>
        </w:tabs>
        <w:ind w:left="851" w:hanging="425"/>
        <w:rPr>
          <w:b/>
          <w:sz w:val="28"/>
          <w:szCs w:val="28"/>
        </w:rPr>
      </w:pPr>
      <w:r w:rsidRPr="00552638">
        <w:rPr>
          <w:sz w:val="28"/>
          <w:szCs w:val="28"/>
        </w:rPr>
        <w:t>Образование сравнительной степени прилагательных</w:t>
      </w:r>
      <w:r w:rsidRPr="00552638">
        <w:rPr>
          <w:b/>
          <w:sz w:val="28"/>
          <w:szCs w:val="28"/>
        </w:rPr>
        <w:t>.</w:t>
      </w:r>
    </w:p>
    <w:p w:rsidR="00552638" w:rsidRDefault="00552638" w:rsidP="00552638">
      <w:pPr>
        <w:pStyle w:val="a6"/>
        <w:numPr>
          <w:ilvl w:val="0"/>
          <w:numId w:val="33"/>
        </w:numPr>
        <w:tabs>
          <w:tab w:val="left" w:pos="720"/>
        </w:tabs>
        <w:ind w:left="851" w:hanging="425"/>
        <w:rPr>
          <w:sz w:val="28"/>
          <w:szCs w:val="28"/>
        </w:rPr>
      </w:pPr>
      <w:r w:rsidRPr="00552638">
        <w:rPr>
          <w:sz w:val="28"/>
          <w:szCs w:val="28"/>
        </w:rPr>
        <w:t>Употребление в речи местоимений мой, моя, моё</w:t>
      </w:r>
    </w:p>
    <w:p w:rsidR="00552638" w:rsidRDefault="00552638" w:rsidP="00552638">
      <w:pPr>
        <w:pStyle w:val="a6"/>
        <w:numPr>
          <w:ilvl w:val="0"/>
          <w:numId w:val="33"/>
        </w:numPr>
        <w:tabs>
          <w:tab w:val="left" w:pos="720"/>
        </w:tabs>
        <w:ind w:left="851" w:hanging="425"/>
        <w:rPr>
          <w:sz w:val="28"/>
          <w:szCs w:val="28"/>
        </w:rPr>
      </w:pPr>
      <w:r>
        <w:rPr>
          <w:sz w:val="28"/>
          <w:szCs w:val="28"/>
        </w:rPr>
        <w:t>Подбор слов антонимов</w:t>
      </w:r>
    </w:p>
    <w:p w:rsidR="00552638" w:rsidRDefault="00552638" w:rsidP="00552638">
      <w:pPr>
        <w:pStyle w:val="a6"/>
        <w:numPr>
          <w:ilvl w:val="0"/>
          <w:numId w:val="33"/>
        </w:numPr>
        <w:tabs>
          <w:tab w:val="left" w:pos="567"/>
        </w:tabs>
        <w:ind w:left="851" w:hanging="425"/>
        <w:rPr>
          <w:sz w:val="28"/>
          <w:szCs w:val="28"/>
        </w:rPr>
      </w:pPr>
      <w:r w:rsidRPr="00552638">
        <w:rPr>
          <w:sz w:val="28"/>
          <w:szCs w:val="28"/>
        </w:rPr>
        <w:t>Использование в речи предлогов (в, на, под, из, по)</w:t>
      </w:r>
    </w:p>
    <w:p w:rsidR="00552638" w:rsidRDefault="00552638" w:rsidP="00552638">
      <w:pPr>
        <w:pStyle w:val="a6"/>
        <w:numPr>
          <w:ilvl w:val="0"/>
          <w:numId w:val="33"/>
        </w:numPr>
        <w:tabs>
          <w:tab w:val="left" w:pos="567"/>
        </w:tabs>
        <w:ind w:left="851" w:hanging="425"/>
        <w:rPr>
          <w:sz w:val="28"/>
          <w:szCs w:val="28"/>
        </w:rPr>
      </w:pPr>
      <w:r w:rsidRPr="00552638">
        <w:rPr>
          <w:sz w:val="28"/>
          <w:szCs w:val="28"/>
        </w:rPr>
        <w:t>Выделение гласных и согласных, речевые игры, работа по опорным схемам.</w:t>
      </w:r>
    </w:p>
    <w:p w:rsidR="00A2628C" w:rsidRPr="00552638" w:rsidRDefault="00A2628C" w:rsidP="00A2628C">
      <w:pPr>
        <w:pStyle w:val="a6"/>
        <w:numPr>
          <w:ilvl w:val="0"/>
          <w:numId w:val="33"/>
        </w:numPr>
        <w:tabs>
          <w:tab w:val="left" w:pos="567"/>
        </w:tabs>
        <w:rPr>
          <w:sz w:val="28"/>
          <w:szCs w:val="28"/>
        </w:rPr>
      </w:pPr>
      <w:r w:rsidRPr="00A2628C">
        <w:rPr>
          <w:sz w:val="28"/>
          <w:szCs w:val="28"/>
        </w:rPr>
        <w:t>Разучивание ролей</w:t>
      </w:r>
    </w:p>
    <w:p w:rsidR="009B6627" w:rsidRPr="00BB38C0" w:rsidRDefault="009B6627" w:rsidP="009B6627">
      <w:pPr>
        <w:tabs>
          <w:tab w:val="left" w:pos="720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BB38C0">
        <w:rPr>
          <w:rFonts w:ascii="Times New Roman" w:hAnsi="Times New Roman" w:cs="Times New Roman"/>
          <w:b/>
          <w:sz w:val="28"/>
          <w:szCs w:val="28"/>
        </w:rPr>
        <w:t xml:space="preserve">     Практическая работа:</w:t>
      </w:r>
    </w:p>
    <w:p w:rsidR="009B6627" w:rsidRDefault="00A2628C" w:rsidP="00A2628C">
      <w:pPr>
        <w:pStyle w:val="a6"/>
        <w:numPr>
          <w:ilvl w:val="0"/>
          <w:numId w:val="34"/>
        </w:numPr>
        <w:tabs>
          <w:tab w:val="left" w:pos="720"/>
        </w:tabs>
        <w:rPr>
          <w:sz w:val="28"/>
          <w:szCs w:val="28"/>
        </w:rPr>
      </w:pPr>
      <w:r w:rsidRPr="00A2628C">
        <w:rPr>
          <w:sz w:val="28"/>
          <w:szCs w:val="28"/>
        </w:rPr>
        <w:t xml:space="preserve">Тесты, речевые игры, работа со схемами и </w:t>
      </w:r>
      <w:proofErr w:type="spellStart"/>
      <w:r w:rsidRPr="00A2628C">
        <w:rPr>
          <w:sz w:val="28"/>
          <w:szCs w:val="28"/>
        </w:rPr>
        <w:t>мнемотаблицами</w:t>
      </w:r>
      <w:proofErr w:type="spellEnd"/>
    </w:p>
    <w:p w:rsidR="00A2628C" w:rsidRPr="00A2628C" w:rsidRDefault="00A2628C" w:rsidP="00A2628C">
      <w:pPr>
        <w:pStyle w:val="a6"/>
        <w:numPr>
          <w:ilvl w:val="0"/>
          <w:numId w:val="34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Показательный спектакль</w:t>
      </w:r>
    </w:p>
    <w:p w:rsidR="00A2628C" w:rsidRPr="00A02F58" w:rsidRDefault="009B6627" w:rsidP="00A02F58">
      <w:pPr>
        <w:tabs>
          <w:tab w:val="left" w:pos="720"/>
        </w:tabs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BB38C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02F5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2628C" w:rsidRPr="00A02F58">
        <w:rPr>
          <w:rFonts w:ascii="Times New Roman" w:hAnsi="Times New Roman" w:cs="Times New Roman"/>
          <w:sz w:val="28"/>
          <w:szCs w:val="28"/>
        </w:rPr>
        <w:t xml:space="preserve">  5</w:t>
      </w:r>
      <w:r w:rsidR="00A2628C" w:rsidRPr="00A02F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02F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2628C" w:rsidRPr="00A02F58">
        <w:rPr>
          <w:rFonts w:ascii="Times New Roman" w:hAnsi="Times New Roman" w:cs="Times New Roman"/>
          <w:b/>
          <w:sz w:val="28"/>
          <w:szCs w:val="28"/>
        </w:rPr>
        <w:t>Праздник правильной речи</w:t>
      </w:r>
      <w:r w:rsidRPr="00A02F58">
        <w:rPr>
          <w:rFonts w:ascii="Times New Roman" w:hAnsi="Times New Roman" w:cs="Times New Roman"/>
          <w:sz w:val="28"/>
          <w:szCs w:val="28"/>
        </w:rPr>
        <w:t xml:space="preserve">      </w:t>
      </w:r>
      <w:r w:rsidRPr="00A02F5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02F58" w:rsidRDefault="009B6627" w:rsidP="009B6627">
      <w:pPr>
        <w:rPr>
          <w:rFonts w:ascii="Times New Roman" w:hAnsi="Times New Roman" w:cs="Times New Roman"/>
          <w:b/>
          <w:sz w:val="28"/>
          <w:szCs w:val="28"/>
        </w:rPr>
      </w:pPr>
      <w:r w:rsidRPr="00A2628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A02F5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9B6627" w:rsidRPr="00A02F58" w:rsidRDefault="00A02F58" w:rsidP="009B66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A2628C" w:rsidRPr="00A2628C">
        <w:rPr>
          <w:rFonts w:ascii="Times New Roman" w:hAnsi="Times New Roman" w:cs="Times New Roman"/>
          <w:b/>
          <w:sz w:val="32"/>
          <w:szCs w:val="32"/>
        </w:rPr>
        <w:t>Методическое обеспечение программы</w:t>
      </w:r>
    </w:p>
    <w:p w:rsidR="00A2628C" w:rsidRDefault="00A2628C" w:rsidP="00A262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28C">
        <w:rPr>
          <w:rFonts w:ascii="Times New Roman" w:hAnsi="Times New Roman" w:cs="Times New Roman"/>
          <w:b/>
          <w:sz w:val="28"/>
          <w:szCs w:val="28"/>
          <w:u w:val="single"/>
        </w:rPr>
        <w:t xml:space="preserve">1.Раздел «Вводное занятие». </w:t>
      </w:r>
    </w:p>
    <w:p w:rsidR="00A2628C" w:rsidRPr="00A2628C" w:rsidRDefault="00A2628C" w:rsidP="00A262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628C" w:rsidRPr="00A2628C" w:rsidRDefault="00A2628C" w:rsidP="00A26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628C">
        <w:rPr>
          <w:rFonts w:ascii="Times New Roman" w:hAnsi="Times New Roman" w:cs="Times New Roman"/>
          <w:sz w:val="28"/>
          <w:szCs w:val="28"/>
        </w:rPr>
        <w:t xml:space="preserve">  Методы обучения:</w:t>
      </w:r>
    </w:p>
    <w:p w:rsidR="00A2628C" w:rsidRPr="00A2628C" w:rsidRDefault="00A2628C" w:rsidP="00A26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628C">
        <w:rPr>
          <w:rFonts w:ascii="Times New Roman" w:hAnsi="Times New Roman" w:cs="Times New Roman"/>
          <w:sz w:val="28"/>
          <w:szCs w:val="28"/>
        </w:rPr>
        <w:t xml:space="preserve">     </w:t>
      </w:r>
      <w:r w:rsidRPr="00A2628C">
        <w:rPr>
          <w:rFonts w:ascii="Times New Roman" w:hAnsi="Times New Roman" w:cs="Times New Roman"/>
          <w:i/>
          <w:sz w:val="28"/>
          <w:szCs w:val="28"/>
        </w:rPr>
        <w:t>-  Словесный</w:t>
      </w:r>
      <w:r w:rsidRPr="00A2628C">
        <w:rPr>
          <w:rFonts w:ascii="Times New Roman" w:hAnsi="Times New Roman" w:cs="Times New Roman"/>
          <w:sz w:val="28"/>
          <w:szCs w:val="28"/>
        </w:rPr>
        <w:t>: беседа, пояснения, инструктаж по технике безопасности.</w:t>
      </w:r>
    </w:p>
    <w:p w:rsidR="00A2628C" w:rsidRDefault="00A2628C" w:rsidP="00A26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628C">
        <w:rPr>
          <w:rFonts w:ascii="Times New Roman" w:hAnsi="Times New Roman" w:cs="Times New Roman"/>
          <w:sz w:val="28"/>
          <w:szCs w:val="28"/>
        </w:rPr>
        <w:t xml:space="preserve">     -  </w:t>
      </w:r>
      <w:r w:rsidRPr="00A2628C">
        <w:rPr>
          <w:rFonts w:ascii="Times New Roman" w:hAnsi="Times New Roman" w:cs="Times New Roman"/>
          <w:i/>
          <w:sz w:val="28"/>
          <w:szCs w:val="28"/>
        </w:rPr>
        <w:t>Наглядный:</w:t>
      </w:r>
      <w:r w:rsidRPr="00A2628C">
        <w:rPr>
          <w:rFonts w:ascii="Times New Roman" w:hAnsi="Times New Roman" w:cs="Times New Roman"/>
          <w:sz w:val="28"/>
          <w:szCs w:val="28"/>
        </w:rPr>
        <w:t xml:space="preserve"> иллюстрации, посо</w:t>
      </w:r>
      <w:r>
        <w:rPr>
          <w:rFonts w:ascii="Times New Roman" w:hAnsi="Times New Roman" w:cs="Times New Roman"/>
          <w:sz w:val="28"/>
          <w:szCs w:val="28"/>
        </w:rPr>
        <w:t xml:space="preserve">бия </w:t>
      </w:r>
    </w:p>
    <w:p w:rsidR="00A2628C" w:rsidRDefault="00A2628C" w:rsidP="00A262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628C" w:rsidRPr="00580C9B" w:rsidRDefault="00A2628C" w:rsidP="00A262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0C9B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Pr="00580C9B">
        <w:rPr>
          <w:rFonts w:ascii="Times New Roman" w:hAnsi="Times New Roman" w:cs="Times New Roman"/>
          <w:b/>
          <w:sz w:val="28"/>
          <w:szCs w:val="28"/>
          <w:u w:val="single"/>
        </w:rPr>
        <w:t>Формирование произносительных умений и навыков</w:t>
      </w:r>
    </w:p>
    <w:p w:rsidR="00A2628C" w:rsidRPr="00580C9B" w:rsidRDefault="00A2628C" w:rsidP="00A262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628C" w:rsidRPr="00A2628C" w:rsidRDefault="00A2628C" w:rsidP="00A26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628C">
        <w:rPr>
          <w:rFonts w:ascii="Times New Roman" w:hAnsi="Times New Roman" w:cs="Times New Roman"/>
          <w:sz w:val="28"/>
          <w:szCs w:val="28"/>
        </w:rPr>
        <w:t>Методы обучения:</w:t>
      </w:r>
    </w:p>
    <w:p w:rsidR="00A2628C" w:rsidRPr="00A2628C" w:rsidRDefault="00A2628C" w:rsidP="00A26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628C">
        <w:rPr>
          <w:rFonts w:ascii="Times New Roman" w:hAnsi="Times New Roman" w:cs="Times New Roman"/>
          <w:sz w:val="28"/>
          <w:szCs w:val="28"/>
        </w:rPr>
        <w:t xml:space="preserve">     - </w:t>
      </w:r>
      <w:r w:rsidRPr="00A2628C">
        <w:rPr>
          <w:rFonts w:ascii="Times New Roman" w:hAnsi="Times New Roman" w:cs="Times New Roman"/>
          <w:i/>
          <w:sz w:val="28"/>
          <w:szCs w:val="28"/>
        </w:rPr>
        <w:t>Словесный:</w:t>
      </w:r>
      <w:r w:rsidRPr="00A262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628C">
        <w:rPr>
          <w:rFonts w:ascii="Times New Roman" w:hAnsi="Times New Roman" w:cs="Times New Roman"/>
          <w:sz w:val="28"/>
          <w:szCs w:val="28"/>
        </w:rPr>
        <w:t>бесед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2628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2628C">
        <w:rPr>
          <w:rFonts w:ascii="Times New Roman" w:hAnsi="Times New Roman" w:cs="Times New Roman"/>
          <w:sz w:val="28"/>
          <w:szCs w:val="28"/>
        </w:rPr>
        <w:t xml:space="preserve"> пояснение.</w:t>
      </w:r>
    </w:p>
    <w:p w:rsidR="00580C9B" w:rsidRPr="00580C9B" w:rsidRDefault="00A2628C" w:rsidP="00A26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628C">
        <w:rPr>
          <w:rFonts w:ascii="Times New Roman" w:hAnsi="Times New Roman" w:cs="Times New Roman"/>
          <w:sz w:val="28"/>
          <w:szCs w:val="28"/>
        </w:rPr>
        <w:t xml:space="preserve">     - </w:t>
      </w:r>
      <w:r w:rsidR="00580C9B">
        <w:rPr>
          <w:rFonts w:ascii="Times New Roman" w:hAnsi="Times New Roman" w:cs="Times New Roman"/>
          <w:i/>
          <w:sz w:val="28"/>
          <w:szCs w:val="28"/>
        </w:rPr>
        <w:t>Репродуктивный</w:t>
      </w:r>
      <w:r w:rsidR="00580C9B" w:rsidRPr="00580C9B">
        <w:rPr>
          <w:rFonts w:ascii="Times New Roman" w:hAnsi="Times New Roman" w:cs="Times New Roman"/>
          <w:sz w:val="28"/>
          <w:szCs w:val="28"/>
        </w:rPr>
        <w:t>: повтор действий за педагогом</w:t>
      </w:r>
    </w:p>
    <w:p w:rsidR="00A2628C" w:rsidRDefault="00A2628C" w:rsidP="00A26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628C">
        <w:rPr>
          <w:rFonts w:ascii="Times New Roman" w:hAnsi="Times New Roman" w:cs="Times New Roman"/>
          <w:sz w:val="28"/>
          <w:szCs w:val="28"/>
        </w:rPr>
        <w:t xml:space="preserve">     </w:t>
      </w:r>
      <w:r w:rsidRPr="00A2628C">
        <w:rPr>
          <w:rFonts w:ascii="Times New Roman" w:hAnsi="Times New Roman" w:cs="Times New Roman"/>
          <w:i/>
          <w:sz w:val="28"/>
          <w:szCs w:val="28"/>
        </w:rPr>
        <w:t>- Практический</w:t>
      </w:r>
      <w:r>
        <w:rPr>
          <w:rFonts w:ascii="Times New Roman" w:hAnsi="Times New Roman" w:cs="Times New Roman"/>
          <w:sz w:val="28"/>
          <w:szCs w:val="28"/>
        </w:rPr>
        <w:t>: выполнение несложных упражнений</w:t>
      </w:r>
    </w:p>
    <w:p w:rsidR="00580C9B" w:rsidRDefault="00580C9B" w:rsidP="00A26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0C9B" w:rsidRDefault="00580C9B" w:rsidP="00A262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0C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580C9B">
        <w:rPr>
          <w:rFonts w:ascii="Times New Roman" w:hAnsi="Times New Roman" w:cs="Times New Roman"/>
          <w:b/>
          <w:sz w:val="28"/>
          <w:szCs w:val="28"/>
          <w:u w:val="single"/>
        </w:rPr>
        <w:t>Совершенствование фонематического восприятия</w:t>
      </w:r>
    </w:p>
    <w:p w:rsidR="00580C9B" w:rsidRPr="00580C9B" w:rsidRDefault="00580C9B" w:rsidP="00580C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0C9B">
        <w:rPr>
          <w:rFonts w:ascii="Times New Roman" w:hAnsi="Times New Roman" w:cs="Times New Roman"/>
          <w:sz w:val="28"/>
          <w:szCs w:val="28"/>
        </w:rPr>
        <w:t>Методы обучения:</w:t>
      </w:r>
    </w:p>
    <w:p w:rsidR="00580C9B" w:rsidRPr="00580C9B" w:rsidRDefault="00580C9B" w:rsidP="00580C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0C9B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580C9B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580C9B">
        <w:rPr>
          <w:rFonts w:ascii="Times New Roman" w:hAnsi="Times New Roman" w:cs="Times New Roman"/>
          <w:i/>
          <w:sz w:val="28"/>
          <w:szCs w:val="28"/>
        </w:rPr>
        <w:t>Словесный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пояснения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,указания</w:t>
      </w:r>
      <w:proofErr w:type="spellEnd"/>
    </w:p>
    <w:p w:rsidR="00580C9B" w:rsidRPr="00580C9B" w:rsidRDefault="00580C9B" w:rsidP="00580C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0C9B">
        <w:rPr>
          <w:rFonts w:ascii="Times New Roman" w:hAnsi="Times New Roman" w:cs="Times New Roman"/>
          <w:sz w:val="28"/>
          <w:szCs w:val="28"/>
        </w:rPr>
        <w:t xml:space="preserve">     - </w:t>
      </w:r>
      <w:r w:rsidRPr="00580C9B">
        <w:rPr>
          <w:rFonts w:ascii="Times New Roman" w:hAnsi="Times New Roman" w:cs="Times New Roman"/>
          <w:i/>
          <w:sz w:val="28"/>
          <w:szCs w:val="28"/>
        </w:rPr>
        <w:t>Репродуктивный:</w:t>
      </w:r>
      <w:r w:rsidRPr="00580C9B">
        <w:rPr>
          <w:rFonts w:ascii="Times New Roman" w:hAnsi="Times New Roman" w:cs="Times New Roman"/>
          <w:sz w:val="28"/>
          <w:szCs w:val="28"/>
        </w:rPr>
        <w:t xml:space="preserve"> повтор действий за педагогом</w:t>
      </w:r>
    </w:p>
    <w:p w:rsidR="00580C9B" w:rsidRDefault="00580C9B" w:rsidP="00580C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0C9B">
        <w:rPr>
          <w:rFonts w:ascii="Times New Roman" w:hAnsi="Times New Roman" w:cs="Times New Roman"/>
          <w:sz w:val="28"/>
          <w:szCs w:val="28"/>
        </w:rPr>
        <w:t xml:space="preserve">     - </w:t>
      </w:r>
      <w:r w:rsidRPr="00580C9B">
        <w:rPr>
          <w:rFonts w:ascii="Times New Roman" w:hAnsi="Times New Roman" w:cs="Times New Roman"/>
          <w:i/>
          <w:sz w:val="28"/>
          <w:szCs w:val="28"/>
        </w:rPr>
        <w:t>Практический:</w:t>
      </w:r>
      <w:r w:rsidRPr="00580C9B">
        <w:rPr>
          <w:rFonts w:ascii="Times New Roman" w:hAnsi="Times New Roman" w:cs="Times New Roman"/>
          <w:sz w:val="28"/>
          <w:szCs w:val="28"/>
        </w:rPr>
        <w:t xml:space="preserve"> выполнение несложных </w:t>
      </w:r>
      <w:proofErr w:type="spellStart"/>
      <w:proofErr w:type="gramStart"/>
      <w:r w:rsidRPr="00580C9B">
        <w:rPr>
          <w:rFonts w:ascii="Times New Roman" w:hAnsi="Times New Roman" w:cs="Times New Roman"/>
          <w:sz w:val="28"/>
          <w:szCs w:val="28"/>
        </w:rPr>
        <w:t>упражнений</w:t>
      </w:r>
      <w:r>
        <w:rPr>
          <w:rFonts w:ascii="Times New Roman" w:hAnsi="Times New Roman" w:cs="Times New Roman"/>
          <w:sz w:val="28"/>
          <w:szCs w:val="28"/>
        </w:rPr>
        <w:t>,заданий</w:t>
      </w:r>
      <w:proofErr w:type="spellEnd"/>
      <w:proofErr w:type="gramEnd"/>
    </w:p>
    <w:p w:rsidR="00580C9B" w:rsidRDefault="00580C9B" w:rsidP="00580C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0C9B" w:rsidRDefault="00580C9B" w:rsidP="00580C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0C9B">
        <w:rPr>
          <w:rFonts w:ascii="Times New Roman" w:hAnsi="Times New Roman" w:cs="Times New Roman"/>
          <w:b/>
          <w:sz w:val="28"/>
          <w:szCs w:val="28"/>
        </w:rPr>
        <w:t xml:space="preserve">4.  </w:t>
      </w:r>
      <w:r w:rsidRPr="00580C9B">
        <w:rPr>
          <w:rFonts w:ascii="Times New Roman" w:hAnsi="Times New Roman" w:cs="Times New Roman"/>
          <w:b/>
          <w:sz w:val="28"/>
          <w:szCs w:val="28"/>
          <w:u w:val="single"/>
        </w:rPr>
        <w:t>Коррекция звукопроизношения</w:t>
      </w:r>
    </w:p>
    <w:p w:rsidR="00580C9B" w:rsidRPr="00580C9B" w:rsidRDefault="00580C9B" w:rsidP="00580C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0C9B">
        <w:rPr>
          <w:rFonts w:ascii="Times New Roman" w:hAnsi="Times New Roman" w:cs="Times New Roman"/>
          <w:sz w:val="28"/>
          <w:szCs w:val="28"/>
        </w:rPr>
        <w:t>Методы обучения:</w:t>
      </w:r>
    </w:p>
    <w:p w:rsidR="00580C9B" w:rsidRPr="00580C9B" w:rsidRDefault="00580C9B" w:rsidP="00580C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0C9B">
        <w:rPr>
          <w:rFonts w:ascii="Times New Roman" w:hAnsi="Times New Roman" w:cs="Times New Roman"/>
          <w:sz w:val="28"/>
          <w:szCs w:val="28"/>
        </w:rPr>
        <w:t xml:space="preserve">     </w:t>
      </w:r>
      <w:r w:rsidRPr="00580C9B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580C9B">
        <w:rPr>
          <w:rFonts w:ascii="Times New Roman" w:hAnsi="Times New Roman" w:cs="Times New Roman"/>
          <w:i/>
          <w:sz w:val="28"/>
          <w:szCs w:val="28"/>
        </w:rPr>
        <w:t>Словесный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пояснения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,указания</w:t>
      </w:r>
      <w:proofErr w:type="spellEnd"/>
    </w:p>
    <w:p w:rsidR="00580C9B" w:rsidRPr="00580C9B" w:rsidRDefault="00580C9B" w:rsidP="00580C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0C9B">
        <w:rPr>
          <w:rFonts w:ascii="Times New Roman" w:hAnsi="Times New Roman" w:cs="Times New Roman"/>
          <w:sz w:val="28"/>
          <w:szCs w:val="28"/>
        </w:rPr>
        <w:t xml:space="preserve">     - </w:t>
      </w:r>
      <w:r w:rsidRPr="00580C9B">
        <w:rPr>
          <w:rFonts w:ascii="Times New Roman" w:hAnsi="Times New Roman" w:cs="Times New Roman"/>
          <w:i/>
          <w:sz w:val="28"/>
          <w:szCs w:val="28"/>
        </w:rPr>
        <w:t>Репродуктивный:</w:t>
      </w:r>
      <w:r w:rsidRPr="00580C9B">
        <w:rPr>
          <w:rFonts w:ascii="Times New Roman" w:hAnsi="Times New Roman" w:cs="Times New Roman"/>
          <w:sz w:val="28"/>
          <w:szCs w:val="28"/>
        </w:rPr>
        <w:t xml:space="preserve"> повтор действий за педагогом</w:t>
      </w:r>
    </w:p>
    <w:p w:rsidR="00580C9B" w:rsidRDefault="00580C9B" w:rsidP="00580C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0C9B">
        <w:rPr>
          <w:rFonts w:ascii="Times New Roman" w:hAnsi="Times New Roman" w:cs="Times New Roman"/>
          <w:sz w:val="28"/>
          <w:szCs w:val="28"/>
        </w:rPr>
        <w:t xml:space="preserve">     - </w:t>
      </w:r>
      <w:r w:rsidRPr="00580C9B">
        <w:rPr>
          <w:rFonts w:ascii="Times New Roman" w:hAnsi="Times New Roman" w:cs="Times New Roman"/>
          <w:i/>
          <w:sz w:val="28"/>
          <w:szCs w:val="28"/>
        </w:rPr>
        <w:t>Практический:</w:t>
      </w:r>
      <w:r w:rsidRPr="00580C9B">
        <w:rPr>
          <w:rFonts w:ascii="Times New Roman" w:hAnsi="Times New Roman" w:cs="Times New Roman"/>
          <w:sz w:val="28"/>
          <w:szCs w:val="28"/>
        </w:rPr>
        <w:t xml:space="preserve"> выполнение несложных </w:t>
      </w:r>
      <w:proofErr w:type="spellStart"/>
      <w:proofErr w:type="gramStart"/>
      <w:r w:rsidRPr="00580C9B">
        <w:rPr>
          <w:rFonts w:ascii="Times New Roman" w:hAnsi="Times New Roman" w:cs="Times New Roman"/>
          <w:sz w:val="28"/>
          <w:szCs w:val="28"/>
        </w:rPr>
        <w:t>упражнений</w:t>
      </w:r>
      <w:r>
        <w:rPr>
          <w:rFonts w:ascii="Times New Roman" w:hAnsi="Times New Roman" w:cs="Times New Roman"/>
          <w:sz w:val="28"/>
          <w:szCs w:val="28"/>
        </w:rPr>
        <w:t>,заданий</w:t>
      </w:r>
      <w:proofErr w:type="spellEnd"/>
      <w:proofErr w:type="gramEnd"/>
    </w:p>
    <w:p w:rsidR="00580C9B" w:rsidRDefault="00580C9B" w:rsidP="00580C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0C9B" w:rsidRDefault="00580C9B" w:rsidP="00580C9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0C9B" w:rsidRPr="00580C9B" w:rsidRDefault="00580C9B" w:rsidP="00580C9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0C9B" w:rsidRDefault="00580C9B" w:rsidP="00580C9B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0C9B" w:rsidRDefault="00580C9B" w:rsidP="00580C9B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0C9B" w:rsidRDefault="00580C9B" w:rsidP="00580C9B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0C9B" w:rsidRDefault="00580C9B" w:rsidP="00580C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0C9B" w:rsidRDefault="00580C9B" w:rsidP="00580C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18F3" w:rsidRDefault="001918F3" w:rsidP="00D05172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8F3" w:rsidRDefault="001918F3" w:rsidP="00D05172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8F3" w:rsidRDefault="001918F3" w:rsidP="00D05172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8F3" w:rsidRDefault="001918F3" w:rsidP="00D05172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8F3" w:rsidRDefault="001918F3" w:rsidP="00D05172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8F3" w:rsidRDefault="001918F3" w:rsidP="00D05172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8F3" w:rsidRDefault="001918F3" w:rsidP="00D05172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8F3" w:rsidRDefault="001918F3" w:rsidP="00D05172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8F3" w:rsidRDefault="001918F3" w:rsidP="00D05172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8F3" w:rsidRDefault="001918F3" w:rsidP="00D05172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8F3" w:rsidRDefault="001918F3" w:rsidP="00D05172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8F3" w:rsidRDefault="001918F3" w:rsidP="00D05172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8F3" w:rsidRDefault="001918F3" w:rsidP="00D05172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172" w:rsidRDefault="00381519" w:rsidP="00381519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D05172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381519" w:rsidRPr="00381519" w:rsidRDefault="00381519" w:rsidP="003815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81519">
        <w:rPr>
          <w:rFonts w:ascii="Times New Roman" w:hAnsi="Times New Roman" w:cs="Times New Roman"/>
          <w:sz w:val="28"/>
          <w:szCs w:val="28"/>
        </w:rPr>
        <w:t xml:space="preserve"> 0.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519">
        <w:rPr>
          <w:rFonts w:ascii="Times New Roman" w:hAnsi="Times New Roman" w:cs="Times New Roman"/>
          <w:sz w:val="28"/>
          <w:szCs w:val="28"/>
        </w:rPr>
        <w:t>Нормативные документы</w:t>
      </w:r>
    </w:p>
    <w:p w:rsidR="00D05172" w:rsidRPr="00D05172" w:rsidRDefault="00D05172" w:rsidP="00D05172">
      <w:pPr>
        <w:widowControl w:val="0"/>
        <w:numPr>
          <w:ilvl w:val="0"/>
          <w:numId w:val="35"/>
        </w:numPr>
        <w:tabs>
          <w:tab w:val="left" w:pos="981"/>
        </w:tabs>
        <w:autoSpaceDE w:val="0"/>
        <w:autoSpaceDN w:val="0"/>
        <w:spacing w:before="2" w:after="0" w:line="360" w:lineRule="auto"/>
        <w:ind w:right="400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D05172">
        <w:rPr>
          <w:rFonts w:ascii="Times New Roman" w:eastAsia="Times New Roman" w:hAnsi="Times New Roman" w:cs="Times New Roman"/>
          <w:sz w:val="28"/>
          <w:lang w:eastAsia="ru-RU" w:bidi="ru-RU"/>
        </w:rPr>
        <w:t>Алексеева М.М., Яшина В.И. Методика развития речи и обучения родному языку дошкольников. — М.,</w:t>
      </w:r>
      <w:r w:rsidRPr="00D05172">
        <w:rPr>
          <w:rFonts w:ascii="Times New Roman" w:eastAsia="Times New Roman" w:hAnsi="Times New Roman" w:cs="Times New Roman"/>
          <w:spacing w:val="-8"/>
          <w:sz w:val="28"/>
          <w:lang w:eastAsia="ru-RU" w:bidi="ru-RU"/>
        </w:rPr>
        <w:t xml:space="preserve"> </w:t>
      </w:r>
      <w:r w:rsidRPr="00D05172">
        <w:rPr>
          <w:rFonts w:ascii="Times New Roman" w:eastAsia="Times New Roman" w:hAnsi="Times New Roman" w:cs="Times New Roman"/>
          <w:sz w:val="28"/>
          <w:lang w:eastAsia="ru-RU" w:bidi="ru-RU"/>
        </w:rPr>
        <w:t>1997.</w:t>
      </w:r>
    </w:p>
    <w:p w:rsidR="00D05172" w:rsidRPr="00D05172" w:rsidRDefault="00D05172" w:rsidP="00D05172">
      <w:pPr>
        <w:widowControl w:val="0"/>
        <w:numPr>
          <w:ilvl w:val="0"/>
          <w:numId w:val="35"/>
        </w:numPr>
        <w:tabs>
          <w:tab w:val="left" w:pos="981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D05172">
        <w:rPr>
          <w:rFonts w:ascii="Times New Roman" w:eastAsia="Times New Roman" w:hAnsi="Times New Roman" w:cs="Times New Roman"/>
          <w:sz w:val="28"/>
          <w:lang w:eastAsia="ru-RU" w:bidi="ru-RU"/>
        </w:rPr>
        <w:t>Бондаренко А.К. Дидактические игры в детском саду. — М.,</w:t>
      </w:r>
      <w:r w:rsidRPr="00D05172">
        <w:rPr>
          <w:rFonts w:ascii="Times New Roman" w:eastAsia="Times New Roman" w:hAnsi="Times New Roman" w:cs="Times New Roman"/>
          <w:spacing w:val="-12"/>
          <w:sz w:val="28"/>
          <w:lang w:eastAsia="ru-RU" w:bidi="ru-RU"/>
        </w:rPr>
        <w:t xml:space="preserve"> </w:t>
      </w:r>
      <w:r w:rsidRPr="00D05172">
        <w:rPr>
          <w:rFonts w:ascii="Times New Roman" w:eastAsia="Times New Roman" w:hAnsi="Times New Roman" w:cs="Times New Roman"/>
          <w:sz w:val="28"/>
          <w:lang w:eastAsia="ru-RU" w:bidi="ru-RU"/>
        </w:rPr>
        <w:t>1985.</w:t>
      </w:r>
    </w:p>
    <w:p w:rsidR="00D05172" w:rsidRPr="00D05172" w:rsidRDefault="00D05172" w:rsidP="00D05172">
      <w:pPr>
        <w:widowControl w:val="0"/>
        <w:numPr>
          <w:ilvl w:val="0"/>
          <w:numId w:val="35"/>
        </w:numPr>
        <w:tabs>
          <w:tab w:val="left" w:pos="981"/>
        </w:tabs>
        <w:autoSpaceDE w:val="0"/>
        <w:autoSpaceDN w:val="0"/>
        <w:spacing w:before="160" w:after="0" w:line="362" w:lineRule="auto"/>
        <w:ind w:right="393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D05172">
        <w:rPr>
          <w:rFonts w:ascii="Times New Roman" w:eastAsia="Times New Roman" w:hAnsi="Times New Roman" w:cs="Times New Roman"/>
          <w:sz w:val="28"/>
          <w:lang w:eastAsia="ru-RU" w:bidi="ru-RU"/>
        </w:rPr>
        <w:t>Ушаковой О.С. Занятия по развитию речи в детском саду. / Под ред.— 2012.</w:t>
      </w:r>
    </w:p>
    <w:p w:rsidR="00D05172" w:rsidRPr="00D05172" w:rsidRDefault="00D05172" w:rsidP="00D05172">
      <w:pPr>
        <w:widowControl w:val="0"/>
        <w:numPr>
          <w:ilvl w:val="0"/>
          <w:numId w:val="35"/>
        </w:numPr>
        <w:tabs>
          <w:tab w:val="left" w:pos="981"/>
        </w:tabs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D05172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Ушаковой. О.С. Развитие речи дошкольника: Сб. </w:t>
      </w:r>
      <w:proofErr w:type="spellStart"/>
      <w:r w:rsidRPr="00D05172">
        <w:rPr>
          <w:rFonts w:ascii="Times New Roman" w:eastAsia="Times New Roman" w:hAnsi="Times New Roman" w:cs="Times New Roman"/>
          <w:sz w:val="28"/>
          <w:lang w:eastAsia="ru-RU" w:bidi="ru-RU"/>
        </w:rPr>
        <w:t>научн</w:t>
      </w:r>
      <w:proofErr w:type="spellEnd"/>
      <w:r w:rsidRPr="00D05172">
        <w:rPr>
          <w:rFonts w:ascii="Times New Roman" w:eastAsia="Times New Roman" w:hAnsi="Times New Roman" w:cs="Times New Roman"/>
          <w:sz w:val="28"/>
          <w:lang w:eastAsia="ru-RU" w:bidi="ru-RU"/>
        </w:rPr>
        <w:t>. трудов./ Под</w:t>
      </w:r>
      <w:r w:rsidRPr="00D05172">
        <w:rPr>
          <w:rFonts w:ascii="Times New Roman" w:eastAsia="Times New Roman" w:hAnsi="Times New Roman" w:cs="Times New Roman"/>
          <w:spacing w:val="6"/>
          <w:sz w:val="28"/>
          <w:lang w:eastAsia="ru-RU" w:bidi="ru-RU"/>
        </w:rPr>
        <w:t xml:space="preserve"> </w:t>
      </w:r>
      <w:r w:rsidRPr="00D05172">
        <w:rPr>
          <w:rFonts w:ascii="Times New Roman" w:eastAsia="Times New Roman" w:hAnsi="Times New Roman" w:cs="Times New Roman"/>
          <w:sz w:val="28"/>
          <w:lang w:eastAsia="ru-RU" w:bidi="ru-RU"/>
        </w:rPr>
        <w:t>ред.</w:t>
      </w:r>
    </w:p>
    <w:p w:rsidR="00D05172" w:rsidRPr="00D05172" w:rsidRDefault="00D05172" w:rsidP="00D05172">
      <w:pPr>
        <w:widowControl w:val="0"/>
        <w:autoSpaceDE w:val="0"/>
        <w:autoSpaceDN w:val="0"/>
        <w:spacing w:before="160" w:after="0" w:line="240" w:lineRule="auto"/>
        <w:ind w:left="98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051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М., 2012.</w:t>
      </w:r>
    </w:p>
    <w:p w:rsidR="00D05172" w:rsidRPr="00D05172" w:rsidRDefault="00D05172" w:rsidP="00D05172">
      <w:pPr>
        <w:widowControl w:val="0"/>
        <w:numPr>
          <w:ilvl w:val="0"/>
          <w:numId w:val="35"/>
        </w:numPr>
        <w:tabs>
          <w:tab w:val="left" w:pos="981"/>
        </w:tabs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D05172">
        <w:rPr>
          <w:rFonts w:ascii="Times New Roman" w:eastAsia="Times New Roman" w:hAnsi="Times New Roman" w:cs="Times New Roman"/>
          <w:sz w:val="28"/>
          <w:lang w:eastAsia="ru-RU" w:bidi="ru-RU"/>
        </w:rPr>
        <w:t>Тихеева Е.И. Развитие речи детей. — М.,</w:t>
      </w:r>
      <w:r w:rsidRPr="00D05172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 xml:space="preserve"> </w:t>
      </w:r>
      <w:r w:rsidRPr="00D05172">
        <w:rPr>
          <w:rFonts w:ascii="Times New Roman" w:eastAsia="Times New Roman" w:hAnsi="Times New Roman" w:cs="Times New Roman"/>
          <w:sz w:val="28"/>
          <w:lang w:eastAsia="ru-RU" w:bidi="ru-RU"/>
        </w:rPr>
        <w:t>1981.</w:t>
      </w:r>
    </w:p>
    <w:p w:rsidR="00D05172" w:rsidRPr="00D05172" w:rsidRDefault="00D05172" w:rsidP="00D05172">
      <w:pPr>
        <w:widowControl w:val="0"/>
        <w:autoSpaceDE w:val="0"/>
        <w:autoSpaceDN w:val="0"/>
        <w:spacing w:before="163" w:after="0" w:line="360" w:lineRule="auto"/>
        <w:ind w:left="980" w:right="393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051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10.Ушакова О.С. Струнина Е.М., Развитие речи детей дошкольного возраста Учеб. -метод. пособие для воспитателей </w:t>
      </w:r>
      <w:proofErr w:type="spellStart"/>
      <w:r w:rsidRPr="00D051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дошк</w:t>
      </w:r>
      <w:proofErr w:type="spellEnd"/>
      <w:r w:rsidRPr="00D051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proofErr w:type="spellStart"/>
      <w:r w:rsidRPr="00D051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</w:t>
      </w:r>
      <w:proofErr w:type="spellEnd"/>
      <w:r w:rsidRPr="00D051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учреждений. — М.: </w:t>
      </w:r>
      <w:proofErr w:type="spellStart"/>
      <w:r w:rsidRPr="00D051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Гуманит</w:t>
      </w:r>
      <w:proofErr w:type="spellEnd"/>
      <w:r w:rsidRPr="00D051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изд. центр ВЛАДОС, 2004.</w:t>
      </w:r>
    </w:p>
    <w:p w:rsidR="00D05172" w:rsidRPr="00D05172" w:rsidRDefault="00D05172" w:rsidP="00D05172">
      <w:pPr>
        <w:widowControl w:val="0"/>
        <w:autoSpaceDE w:val="0"/>
        <w:autoSpaceDN w:val="0"/>
        <w:spacing w:after="0" w:line="360" w:lineRule="auto"/>
        <w:ind w:left="620" w:right="40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051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11.Ушакова. О. С. «Развитие речи детей 5-7 лет». ТЦ Сфера 2017 г. 12.Ушакова. О. С. «Развитие речи детей 3-5 лет». ТЦ Сфера 2017 г. 13.Ушакова. О.С.Развитие речи и творчества дошкольников. ТЦ Сфера</w:t>
      </w:r>
    </w:p>
    <w:p w:rsidR="00D05172" w:rsidRPr="00D05172" w:rsidRDefault="00D05172" w:rsidP="00D05172">
      <w:pPr>
        <w:widowControl w:val="0"/>
        <w:autoSpaceDE w:val="0"/>
        <w:autoSpaceDN w:val="0"/>
        <w:spacing w:after="0" w:line="240" w:lineRule="auto"/>
        <w:ind w:left="98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051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2017г.</w:t>
      </w:r>
    </w:p>
    <w:p w:rsidR="003304A4" w:rsidRPr="00381519" w:rsidRDefault="003304A4" w:rsidP="003304A4">
      <w:pPr>
        <w:pStyle w:val="a6"/>
        <w:numPr>
          <w:ilvl w:val="0"/>
          <w:numId w:val="37"/>
        </w:numPr>
        <w:adjustRightInd w:val="0"/>
        <w:jc w:val="both"/>
        <w:rPr>
          <w:color w:val="000000"/>
          <w:spacing w:val="8"/>
          <w:sz w:val="28"/>
          <w:szCs w:val="28"/>
          <w:highlight w:val="white"/>
          <w:lang w:eastAsia="ru-RU"/>
        </w:rPr>
      </w:pPr>
      <w:r w:rsidRPr="003304A4">
        <w:rPr>
          <w:color w:val="000000"/>
          <w:sz w:val="28"/>
          <w:szCs w:val="28"/>
          <w:lang w:eastAsia="ru-RU"/>
        </w:rPr>
        <w:t>.</w:t>
      </w:r>
      <w:proofErr w:type="spellStart"/>
      <w:r w:rsidRPr="003304A4">
        <w:rPr>
          <w:color w:val="000000"/>
          <w:sz w:val="28"/>
          <w:szCs w:val="28"/>
          <w:lang w:eastAsia="ru-RU"/>
        </w:rPr>
        <w:t>Лиманская</w:t>
      </w:r>
      <w:proofErr w:type="spellEnd"/>
      <w:r w:rsidRPr="003304A4">
        <w:rPr>
          <w:color w:val="000000"/>
          <w:sz w:val="28"/>
          <w:szCs w:val="28"/>
          <w:lang w:eastAsia="ru-RU"/>
        </w:rPr>
        <w:t xml:space="preserve"> О. Н. «Конспекты логопедических занятий в старшей группе».</w:t>
      </w:r>
    </w:p>
    <w:p w:rsidR="00381519" w:rsidRPr="003304A4" w:rsidRDefault="00381519" w:rsidP="00381519">
      <w:pPr>
        <w:pStyle w:val="a6"/>
        <w:adjustRightInd w:val="0"/>
        <w:ind w:left="1020" w:firstLine="0"/>
        <w:jc w:val="both"/>
        <w:rPr>
          <w:color w:val="000000"/>
          <w:spacing w:val="8"/>
          <w:sz w:val="28"/>
          <w:szCs w:val="28"/>
          <w:highlight w:val="white"/>
          <w:lang w:eastAsia="ru-RU"/>
        </w:rPr>
      </w:pPr>
    </w:p>
    <w:p w:rsidR="00580C9B" w:rsidRPr="003304A4" w:rsidRDefault="00580C9B" w:rsidP="00A26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0C9B" w:rsidRPr="003304A4" w:rsidRDefault="00580C9B" w:rsidP="00A26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6627" w:rsidRPr="00580C9B" w:rsidRDefault="009B6627" w:rsidP="00A262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6627" w:rsidRPr="00BB38C0" w:rsidRDefault="009B6627" w:rsidP="009B6627">
      <w:pPr>
        <w:rPr>
          <w:rFonts w:ascii="Times New Roman" w:hAnsi="Times New Roman" w:cs="Times New Roman"/>
          <w:sz w:val="28"/>
          <w:szCs w:val="28"/>
        </w:rPr>
      </w:pPr>
    </w:p>
    <w:p w:rsidR="009B6627" w:rsidRDefault="009B6627" w:rsidP="009B6627">
      <w:pPr>
        <w:rPr>
          <w:rFonts w:ascii="Bookman Old Style" w:hAnsi="Bookman Old Style"/>
        </w:rPr>
      </w:pPr>
    </w:p>
    <w:p w:rsidR="009B6627" w:rsidRDefault="009B6627" w:rsidP="009B6627">
      <w:pPr>
        <w:rPr>
          <w:rFonts w:ascii="Bookman Old Style" w:hAnsi="Bookman Old Style"/>
        </w:rPr>
      </w:pPr>
    </w:p>
    <w:p w:rsidR="009B6627" w:rsidRPr="00834C81" w:rsidRDefault="009B6627" w:rsidP="00834C81">
      <w:pPr>
        <w:pStyle w:val="a6"/>
        <w:spacing w:line="360" w:lineRule="auto"/>
        <w:ind w:left="720" w:firstLine="0"/>
        <w:rPr>
          <w:sz w:val="28"/>
          <w:szCs w:val="28"/>
        </w:rPr>
      </w:pPr>
    </w:p>
    <w:p w:rsidR="00834C81" w:rsidRPr="00834C81" w:rsidRDefault="00834C81" w:rsidP="00834C81">
      <w:pPr>
        <w:pStyle w:val="a6"/>
        <w:ind w:left="720" w:firstLine="0"/>
        <w:rPr>
          <w:rFonts w:ascii="Bookman Old Style" w:hAnsi="Bookman Old Style"/>
        </w:rPr>
      </w:pPr>
    </w:p>
    <w:p w:rsidR="009E0A9F" w:rsidRPr="00FB18D1" w:rsidRDefault="009E0A9F" w:rsidP="009E0A9F">
      <w:pPr>
        <w:shd w:val="clear" w:color="auto" w:fill="FFFFFF"/>
        <w:spacing w:line="240" w:lineRule="auto"/>
        <w:textAlignment w:val="baseline"/>
        <w:rPr>
          <w:rStyle w:val="a9"/>
          <w:sz w:val="28"/>
          <w:szCs w:val="28"/>
        </w:rPr>
      </w:pPr>
    </w:p>
    <w:p w:rsidR="007C29F2" w:rsidRPr="009E0A9F" w:rsidRDefault="007C29F2" w:rsidP="007C29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081" w:rsidRDefault="00571081">
      <w:pPr>
        <w:rPr>
          <w:rFonts w:ascii="Times New Roman" w:hAnsi="Times New Roman" w:cs="Times New Roman"/>
          <w:b/>
          <w:sz w:val="28"/>
          <w:szCs w:val="28"/>
        </w:rPr>
      </w:pPr>
    </w:p>
    <w:p w:rsidR="00571081" w:rsidRDefault="00571081">
      <w:pPr>
        <w:rPr>
          <w:rFonts w:ascii="Times New Roman" w:hAnsi="Times New Roman" w:cs="Times New Roman"/>
          <w:b/>
          <w:sz w:val="28"/>
          <w:szCs w:val="28"/>
        </w:rPr>
      </w:pPr>
    </w:p>
    <w:p w:rsidR="00571081" w:rsidRDefault="00571081">
      <w:pPr>
        <w:rPr>
          <w:rFonts w:ascii="Times New Roman" w:hAnsi="Times New Roman" w:cs="Times New Roman"/>
          <w:b/>
          <w:sz w:val="28"/>
          <w:szCs w:val="28"/>
        </w:rPr>
      </w:pPr>
    </w:p>
    <w:p w:rsidR="00571081" w:rsidRPr="00571081" w:rsidRDefault="00571081">
      <w:pPr>
        <w:rPr>
          <w:rFonts w:ascii="Times New Roman" w:hAnsi="Times New Roman" w:cs="Times New Roman"/>
          <w:b/>
          <w:sz w:val="28"/>
          <w:szCs w:val="28"/>
        </w:rPr>
      </w:pPr>
    </w:p>
    <w:p w:rsidR="00571081" w:rsidRDefault="00571081"/>
    <w:sectPr w:rsidR="00571081" w:rsidSect="006C2DAA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5B49D22"/>
    <w:lvl w:ilvl="0">
      <w:numFmt w:val="bullet"/>
      <w:lvlText w:val="*"/>
      <w:lvlJc w:val="left"/>
    </w:lvl>
  </w:abstractNum>
  <w:abstractNum w:abstractNumId="1">
    <w:nsid w:val="0D397B8F"/>
    <w:multiLevelType w:val="hybridMultilevel"/>
    <w:tmpl w:val="05D06104"/>
    <w:lvl w:ilvl="0" w:tplc="B7BE6E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0244F"/>
    <w:multiLevelType w:val="hybridMultilevel"/>
    <w:tmpl w:val="30C0C1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D3DB3"/>
    <w:multiLevelType w:val="hybridMultilevel"/>
    <w:tmpl w:val="9DF8DF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FB1678"/>
    <w:multiLevelType w:val="hybridMultilevel"/>
    <w:tmpl w:val="56E8799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C03A82"/>
    <w:multiLevelType w:val="hybridMultilevel"/>
    <w:tmpl w:val="7DE63C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5622D42"/>
    <w:multiLevelType w:val="hybridMultilevel"/>
    <w:tmpl w:val="E53E1C86"/>
    <w:lvl w:ilvl="0" w:tplc="B7BE6E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683DB5"/>
    <w:multiLevelType w:val="hybridMultilevel"/>
    <w:tmpl w:val="FE906E2A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81D7D43"/>
    <w:multiLevelType w:val="hybridMultilevel"/>
    <w:tmpl w:val="827C3C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53CD2"/>
    <w:multiLevelType w:val="hybridMultilevel"/>
    <w:tmpl w:val="1F72C198"/>
    <w:lvl w:ilvl="0" w:tplc="0419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>
    <w:nsid w:val="3BCF299D"/>
    <w:multiLevelType w:val="hybridMultilevel"/>
    <w:tmpl w:val="CC84716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9F5AE4"/>
    <w:multiLevelType w:val="hybridMultilevel"/>
    <w:tmpl w:val="4E9E7A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4F3281"/>
    <w:multiLevelType w:val="hybridMultilevel"/>
    <w:tmpl w:val="7D742B2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976422"/>
    <w:multiLevelType w:val="hybridMultilevel"/>
    <w:tmpl w:val="68201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15496"/>
    <w:multiLevelType w:val="hybridMultilevel"/>
    <w:tmpl w:val="A398771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3B64712"/>
    <w:multiLevelType w:val="hybridMultilevel"/>
    <w:tmpl w:val="69C051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276F45"/>
    <w:multiLevelType w:val="hybridMultilevel"/>
    <w:tmpl w:val="3F506048"/>
    <w:lvl w:ilvl="0" w:tplc="2E68B8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715327"/>
    <w:multiLevelType w:val="hybridMultilevel"/>
    <w:tmpl w:val="9FC61D0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8B138B5"/>
    <w:multiLevelType w:val="hybridMultilevel"/>
    <w:tmpl w:val="85381D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6E759F"/>
    <w:multiLevelType w:val="hybridMultilevel"/>
    <w:tmpl w:val="6E36A272"/>
    <w:lvl w:ilvl="0" w:tplc="89D89368">
      <w:start w:val="14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5C82424F"/>
    <w:multiLevelType w:val="hybridMultilevel"/>
    <w:tmpl w:val="252C5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0759C6"/>
    <w:multiLevelType w:val="hybridMultilevel"/>
    <w:tmpl w:val="A86847DE"/>
    <w:lvl w:ilvl="0" w:tplc="62C20F5E">
      <w:start w:val="1"/>
      <w:numFmt w:val="decimal"/>
      <w:lvlText w:val="%1.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AD6E242">
      <w:numFmt w:val="bullet"/>
      <w:lvlText w:val="•"/>
      <w:lvlJc w:val="left"/>
      <w:pPr>
        <w:ind w:left="1909" w:hanging="360"/>
      </w:pPr>
      <w:rPr>
        <w:rFonts w:hint="default"/>
        <w:lang w:val="ru-RU" w:eastAsia="ru-RU" w:bidi="ru-RU"/>
      </w:rPr>
    </w:lvl>
    <w:lvl w:ilvl="2" w:tplc="79149480">
      <w:numFmt w:val="bullet"/>
      <w:lvlText w:val="•"/>
      <w:lvlJc w:val="left"/>
      <w:pPr>
        <w:ind w:left="2839" w:hanging="360"/>
      </w:pPr>
      <w:rPr>
        <w:rFonts w:hint="default"/>
        <w:lang w:val="ru-RU" w:eastAsia="ru-RU" w:bidi="ru-RU"/>
      </w:rPr>
    </w:lvl>
    <w:lvl w:ilvl="3" w:tplc="742ACCFC">
      <w:numFmt w:val="bullet"/>
      <w:lvlText w:val="•"/>
      <w:lvlJc w:val="left"/>
      <w:pPr>
        <w:ind w:left="3769" w:hanging="360"/>
      </w:pPr>
      <w:rPr>
        <w:rFonts w:hint="default"/>
        <w:lang w:val="ru-RU" w:eastAsia="ru-RU" w:bidi="ru-RU"/>
      </w:rPr>
    </w:lvl>
    <w:lvl w:ilvl="4" w:tplc="9D68396E">
      <w:numFmt w:val="bullet"/>
      <w:lvlText w:val="•"/>
      <w:lvlJc w:val="left"/>
      <w:pPr>
        <w:ind w:left="4699" w:hanging="360"/>
      </w:pPr>
      <w:rPr>
        <w:rFonts w:hint="default"/>
        <w:lang w:val="ru-RU" w:eastAsia="ru-RU" w:bidi="ru-RU"/>
      </w:rPr>
    </w:lvl>
    <w:lvl w:ilvl="5" w:tplc="8252152C">
      <w:numFmt w:val="bullet"/>
      <w:lvlText w:val="•"/>
      <w:lvlJc w:val="left"/>
      <w:pPr>
        <w:ind w:left="5629" w:hanging="360"/>
      </w:pPr>
      <w:rPr>
        <w:rFonts w:hint="default"/>
        <w:lang w:val="ru-RU" w:eastAsia="ru-RU" w:bidi="ru-RU"/>
      </w:rPr>
    </w:lvl>
    <w:lvl w:ilvl="6" w:tplc="B6F2E232">
      <w:numFmt w:val="bullet"/>
      <w:lvlText w:val="•"/>
      <w:lvlJc w:val="left"/>
      <w:pPr>
        <w:ind w:left="6559" w:hanging="360"/>
      </w:pPr>
      <w:rPr>
        <w:rFonts w:hint="default"/>
        <w:lang w:val="ru-RU" w:eastAsia="ru-RU" w:bidi="ru-RU"/>
      </w:rPr>
    </w:lvl>
    <w:lvl w:ilvl="7" w:tplc="36EA3FE0">
      <w:numFmt w:val="bullet"/>
      <w:lvlText w:val="•"/>
      <w:lvlJc w:val="left"/>
      <w:pPr>
        <w:ind w:left="7489" w:hanging="360"/>
      </w:pPr>
      <w:rPr>
        <w:rFonts w:hint="default"/>
        <w:lang w:val="ru-RU" w:eastAsia="ru-RU" w:bidi="ru-RU"/>
      </w:rPr>
    </w:lvl>
    <w:lvl w:ilvl="8" w:tplc="E324967A">
      <w:numFmt w:val="bullet"/>
      <w:lvlText w:val="•"/>
      <w:lvlJc w:val="left"/>
      <w:pPr>
        <w:ind w:left="8419" w:hanging="360"/>
      </w:pPr>
      <w:rPr>
        <w:rFonts w:hint="default"/>
        <w:lang w:val="ru-RU" w:eastAsia="ru-RU" w:bidi="ru-RU"/>
      </w:rPr>
    </w:lvl>
  </w:abstractNum>
  <w:abstractNum w:abstractNumId="22">
    <w:nsid w:val="6009733D"/>
    <w:multiLevelType w:val="hybridMultilevel"/>
    <w:tmpl w:val="A68E186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08E60FF"/>
    <w:multiLevelType w:val="hybridMultilevel"/>
    <w:tmpl w:val="A3742474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>
    <w:nsid w:val="61F0120F"/>
    <w:multiLevelType w:val="hybridMultilevel"/>
    <w:tmpl w:val="74648514"/>
    <w:lvl w:ilvl="0" w:tplc="CC4ABF0A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b/>
        <w:i w:val="0"/>
        <w:sz w:val="24"/>
      </w:rPr>
    </w:lvl>
    <w:lvl w:ilvl="1" w:tplc="B7BE6E2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25">
    <w:nsid w:val="620364CE"/>
    <w:multiLevelType w:val="hybridMultilevel"/>
    <w:tmpl w:val="E6029F90"/>
    <w:lvl w:ilvl="0" w:tplc="B7BE6E2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F81C01"/>
    <w:multiLevelType w:val="hybridMultilevel"/>
    <w:tmpl w:val="00AC10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4239E0"/>
    <w:multiLevelType w:val="hybridMultilevel"/>
    <w:tmpl w:val="FD30CC44"/>
    <w:lvl w:ilvl="0" w:tplc="B7BE6E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8A736D"/>
    <w:multiLevelType w:val="hybridMultilevel"/>
    <w:tmpl w:val="D6843F66"/>
    <w:lvl w:ilvl="0" w:tplc="B7BE6E2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75117F"/>
    <w:multiLevelType w:val="hybridMultilevel"/>
    <w:tmpl w:val="BD1EA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7D1E1A"/>
    <w:multiLevelType w:val="hybridMultilevel"/>
    <w:tmpl w:val="F1FAC1D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58672C4"/>
    <w:multiLevelType w:val="hybridMultilevel"/>
    <w:tmpl w:val="4BE4F2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5D6E57"/>
    <w:multiLevelType w:val="hybridMultilevel"/>
    <w:tmpl w:val="882A2EB4"/>
    <w:lvl w:ilvl="0" w:tplc="0419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3">
    <w:nsid w:val="796265DC"/>
    <w:multiLevelType w:val="hybridMultilevel"/>
    <w:tmpl w:val="F45AAA56"/>
    <w:lvl w:ilvl="0" w:tplc="B7BE6E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BA33D2"/>
    <w:multiLevelType w:val="hybridMultilevel"/>
    <w:tmpl w:val="64FC7D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B240FD"/>
    <w:multiLevelType w:val="hybridMultilevel"/>
    <w:tmpl w:val="E68412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7"/>
  </w:num>
  <w:num w:numId="4">
    <w:abstractNumId w:val="14"/>
  </w:num>
  <w:num w:numId="5">
    <w:abstractNumId w:val="23"/>
  </w:num>
  <w:num w:numId="6">
    <w:abstractNumId w:val="29"/>
  </w:num>
  <w:num w:numId="7">
    <w:abstractNumId w:val="31"/>
  </w:num>
  <w:num w:numId="8">
    <w:abstractNumId w:val="15"/>
  </w:num>
  <w:num w:numId="9">
    <w:abstractNumId w:val="4"/>
  </w:num>
  <w:num w:numId="10">
    <w:abstractNumId w:val="11"/>
  </w:num>
  <w:num w:numId="11">
    <w:abstractNumId w:val="3"/>
  </w:num>
  <w:num w:numId="12">
    <w:abstractNumId w:val="2"/>
  </w:num>
  <w:num w:numId="13">
    <w:abstractNumId w:val="20"/>
  </w:num>
  <w:num w:numId="14">
    <w:abstractNumId w:val="12"/>
  </w:num>
  <w:num w:numId="15">
    <w:abstractNumId w:val="18"/>
  </w:num>
  <w:num w:numId="16">
    <w:abstractNumId w:val="17"/>
  </w:num>
  <w:num w:numId="17">
    <w:abstractNumId w:val="3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3"/>
  </w:num>
  <w:num w:numId="29">
    <w:abstractNumId w:val="26"/>
  </w:num>
  <w:num w:numId="30">
    <w:abstractNumId w:val="30"/>
  </w:num>
  <w:num w:numId="31">
    <w:abstractNumId w:val="9"/>
  </w:num>
  <w:num w:numId="32">
    <w:abstractNumId w:val="5"/>
  </w:num>
  <w:num w:numId="33">
    <w:abstractNumId w:val="22"/>
  </w:num>
  <w:num w:numId="34">
    <w:abstractNumId w:val="32"/>
  </w:num>
  <w:num w:numId="35">
    <w:abstractNumId w:val="21"/>
  </w:num>
  <w:num w:numId="3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7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2"/>
  </w:compat>
  <w:rsids>
    <w:rsidRoot w:val="00571081"/>
    <w:rsid w:val="000721EC"/>
    <w:rsid w:val="0009620F"/>
    <w:rsid w:val="000A55CF"/>
    <w:rsid w:val="000C0E51"/>
    <w:rsid w:val="000C220A"/>
    <w:rsid w:val="000C396D"/>
    <w:rsid w:val="000F3004"/>
    <w:rsid w:val="00165177"/>
    <w:rsid w:val="001918F3"/>
    <w:rsid w:val="002A43D7"/>
    <w:rsid w:val="002F11FD"/>
    <w:rsid w:val="003214A3"/>
    <w:rsid w:val="003304A4"/>
    <w:rsid w:val="00381519"/>
    <w:rsid w:val="00455628"/>
    <w:rsid w:val="004A7577"/>
    <w:rsid w:val="004C1EEB"/>
    <w:rsid w:val="00500B6C"/>
    <w:rsid w:val="005107D5"/>
    <w:rsid w:val="00552638"/>
    <w:rsid w:val="00571081"/>
    <w:rsid w:val="00580C9B"/>
    <w:rsid w:val="00610B84"/>
    <w:rsid w:val="00636D02"/>
    <w:rsid w:val="006403DB"/>
    <w:rsid w:val="00681FF5"/>
    <w:rsid w:val="006C2DAA"/>
    <w:rsid w:val="006F3F95"/>
    <w:rsid w:val="007271D1"/>
    <w:rsid w:val="007C29F2"/>
    <w:rsid w:val="007E6DD2"/>
    <w:rsid w:val="00834C81"/>
    <w:rsid w:val="00837CE1"/>
    <w:rsid w:val="008907AB"/>
    <w:rsid w:val="008D37BD"/>
    <w:rsid w:val="00920A94"/>
    <w:rsid w:val="00942160"/>
    <w:rsid w:val="00955677"/>
    <w:rsid w:val="009B3883"/>
    <w:rsid w:val="009B6627"/>
    <w:rsid w:val="009D7A00"/>
    <w:rsid w:val="009E0A9F"/>
    <w:rsid w:val="009E5348"/>
    <w:rsid w:val="009E65EC"/>
    <w:rsid w:val="00A02F58"/>
    <w:rsid w:val="00A2628C"/>
    <w:rsid w:val="00A32693"/>
    <w:rsid w:val="00A40A33"/>
    <w:rsid w:val="00A77C13"/>
    <w:rsid w:val="00AA34FF"/>
    <w:rsid w:val="00BB38C0"/>
    <w:rsid w:val="00C5691A"/>
    <w:rsid w:val="00CF3BD5"/>
    <w:rsid w:val="00D05172"/>
    <w:rsid w:val="00D61F68"/>
    <w:rsid w:val="00DA10B9"/>
    <w:rsid w:val="00DD748C"/>
    <w:rsid w:val="00E3796B"/>
    <w:rsid w:val="00E627C9"/>
    <w:rsid w:val="00EB4331"/>
    <w:rsid w:val="00ED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01839-284F-4ECC-939E-B2BC16D6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081"/>
    <w:rPr>
      <w:color w:val="0000FF"/>
      <w:u w:val="single"/>
    </w:rPr>
  </w:style>
  <w:style w:type="paragraph" w:styleId="a4">
    <w:name w:val="Body Text"/>
    <w:basedOn w:val="a"/>
    <w:link w:val="1"/>
    <w:uiPriority w:val="99"/>
    <w:unhideWhenUsed/>
    <w:rsid w:val="00571081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571081"/>
  </w:style>
  <w:style w:type="character" w:customStyle="1" w:styleId="1">
    <w:name w:val="Основной текст Знак1"/>
    <w:basedOn w:val="a0"/>
    <w:link w:val="a4"/>
    <w:uiPriority w:val="99"/>
    <w:locked/>
    <w:rsid w:val="00571081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TableParagraph">
    <w:name w:val="Table Paragraph"/>
    <w:basedOn w:val="a"/>
    <w:uiPriority w:val="1"/>
    <w:qFormat/>
    <w:rsid w:val="00571081"/>
    <w:pPr>
      <w:widowControl w:val="0"/>
      <w:autoSpaceDE w:val="0"/>
      <w:autoSpaceDN w:val="0"/>
      <w:spacing w:after="0" w:line="210" w:lineRule="exact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571081"/>
    <w:pPr>
      <w:widowControl w:val="0"/>
      <w:autoSpaceDE w:val="0"/>
      <w:autoSpaceDN w:val="0"/>
      <w:spacing w:after="0" w:line="240" w:lineRule="auto"/>
      <w:ind w:left="361" w:hanging="140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 + Курсив"/>
    <w:basedOn w:val="1"/>
    <w:uiPriority w:val="99"/>
    <w:rsid w:val="00571081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  <w:lang w:eastAsia="ru-RU"/>
    </w:rPr>
  </w:style>
  <w:style w:type="paragraph" w:styleId="a8">
    <w:name w:val="Normal (Web)"/>
    <w:basedOn w:val="a"/>
    <w:uiPriority w:val="99"/>
    <w:unhideWhenUsed/>
    <w:rsid w:val="009B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_"/>
    <w:basedOn w:val="a0"/>
    <w:link w:val="10"/>
    <w:uiPriority w:val="99"/>
    <w:locked/>
    <w:rsid w:val="009E0A9F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0">
    <w:name w:val="Подпись к таблице1"/>
    <w:basedOn w:val="a"/>
    <w:link w:val="a9"/>
    <w:uiPriority w:val="99"/>
    <w:rsid w:val="009E0A9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9"/>
      <w:szCs w:val="19"/>
    </w:rPr>
  </w:style>
  <w:style w:type="paragraph" w:styleId="aa">
    <w:name w:val="No Spacing"/>
    <w:uiPriority w:val="1"/>
    <w:qFormat/>
    <w:rsid w:val="00BB38C0"/>
    <w:pPr>
      <w:spacing w:after="0" w:line="240" w:lineRule="auto"/>
    </w:pPr>
  </w:style>
  <w:style w:type="character" w:styleId="ab">
    <w:name w:val="Emphasis"/>
    <w:basedOn w:val="a0"/>
    <w:uiPriority w:val="20"/>
    <w:qFormat/>
    <w:rsid w:val="003815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ieva5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3543</Words>
  <Characters>20198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</dc:creator>
  <cp:lastModifiedBy>User</cp:lastModifiedBy>
  <cp:revision>4</cp:revision>
  <dcterms:created xsi:type="dcterms:W3CDTF">2022-09-13T08:43:00Z</dcterms:created>
  <dcterms:modified xsi:type="dcterms:W3CDTF">2025-10-13T08:58:00Z</dcterms:modified>
</cp:coreProperties>
</file>